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3" w:rsidRDefault="005270D7">
      <w:pPr>
        <w:pStyle w:val="a3"/>
        <w:ind w:left="4847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327190" cy="4906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90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C3" w:rsidRDefault="005270D7">
      <w:pPr>
        <w:pStyle w:val="a3"/>
        <w:spacing w:before="96"/>
        <w:ind w:left="1042" w:right="1247"/>
        <w:jc w:val="center"/>
      </w:pPr>
      <w:r>
        <w:t>МІНІСТЕРСТВО ОСВІТИ І НАУКИ УКРАЇНИ</w:t>
      </w:r>
    </w:p>
    <w:p w:rsidR="00C462C3" w:rsidRDefault="005270D7">
      <w:pPr>
        <w:pStyle w:val="3"/>
        <w:spacing w:before="5"/>
        <w:ind w:left="1031"/>
      </w:pPr>
      <w:r>
        <w:t>НАЦІОНАЛЬНИЙ АЕРОКОСМІЧНИЙ УНІВЕРСИТЕТ</w:t>
      </w:r>
    </w:p>
    <w:p w:rsidR="00C462C3" w:rsidRDefault="005270D7">
      <w:pPr>
        <w:spacing w:line="275" w:lineRule="exact"/>
        <w:ind w:left="1042" w:right="1248"/>
        <w:jc w:val="center"/>
        <w:rPr>
          <w:b/>
          <w:sz w:val="24"/>
        </w:rPr>
      </w:pPr>
      <w:r>
        <w:rPr>
          <w:b/>
          <w:sz w:val="24"/>
        </w:rPr>
        <w:t>ІМ. М.Є. ЖУКОВСЬКОГО «ХАРКІВСЬКИЙ АВІАЦІЙНИЙ ІНСТИТУТ»</w:t>
      </w:r>
    </w:p>
    <w:p w:rsidR="00C462C3" w:rsidRDefault="005270D7">
      <w:pPr>
        <w:ind w:left="1451" w:right="1666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363855</wp:posOffset>
                </wp:positionV>
                <wp:extent cx="6338570" cy="56515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56515"/>
                        </a:xfrm>
                        <a:custGeom>
                          <a:avLst/>
                          <a:gdLst>
                            <a:gd name="T0" fmla="+- 0 11086 1104"/>
                            <a:gd name="T1" fmla="*/ T0 w 9982"/>
                            <a:gd name="T2" fmla="+- 0 647 573"/>
                            <a:gd name="T3" fmla="*/ 647 h 89"/>
                            <a:gd name="T4" fmla="+- 0 1104 1104"/>
                            <a:gd name="T5" fmla="*/ T4 w 9982"/>
                            <a:gd name="T6" fmla="+- 0 647 573"/>
                            <a:gd name="T7" fmla="*/ 647 h 89"/>
                            <a:gd name="T8" fmla="+- 0 1104 1104"/>
                            <a:gd name="T9" fmla="*/ T8 w 9982"/>
                            <a:gd name="T10" fmla="+- 0 661 573"/>
                            <a:gd name="T11" fmla="*/ 661 h 89"/>
                            <a:gd name="T12" fmla="+- 0 11086 1104"/>
                            <a:gd name="T13" fmla="*/ T12 w 9982"/>
                            <a:gd name="T14" fmla="+- 0 661 573"/>
                            <a:gd name="T15" fmla="*/ 661 h 89"/>
                            <a:gd name="T16" fmla="+- 0 11086 1104"/>
                            <a:gd name="T17" fmla="*/ T16 w 9982"/>
                            <a:gd name="T18" fmla="+- 0 647 573"/>
                            <a:gd name="T19" fmla="*/ 647 h 89"/>
                            <a:gd name="T20" fmla="+- 0 11086 1104"/>
                            <a:gd name="T21" fmla="*/ T20 w 9982"/>
                            <a:gd name="T22" fmla="+- 0 573 573"/>
                            <a:gd name="T23" fmla="*/ 573 h 89"/>
                            <a:gd name="T24" fmla="+- 0 1104 1104"/>
                            <a:gd name="T25" fmla="*/ T24 w 9982"/>
                            <a:gd name="T26" fmla="+- 0 573 573"/>
                            <a:gd name="T27" fmla="*/ 573 h 89"/>
                            <a:gd name="T28" fmla="+- 0 1104 1104"/>
                            <a:gd name="T29" fmla="*/ T28 w 9982"/>
                            <a:gd name="T30" fmla="+- 0 633 573"/>
                            <a:gd name="T31" fmla="*/ 633 h 89"/>
                            <a:gd name="T32" fmla="+- 0 11086 1104"/>
                            <a:gd name="T33" fmla="*/ T32 w 9982"/>
                            <a:gd name="T34" fmla="+- 0 633 573"/>
                            <a:gd name="T35" fmla="*/ 633 h 89"/>
                            <a:gd name="T36" fmla="+- 0 11086 1104"/>
                            <a:gd name="T37" fmla="*/ T36 w 9982"/>
                            <a:gd name="T38" fmla="+- 0 573 573"/>
                            <a:gd name="T39" fmla="*/ 57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82" h="89">
                              <a:moveTo>
                                <a:pt x="9982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9982" y="88"/>
                              </a:lnTo>
                              <a:lnTo>
                                <a:pt x="9982" y="74"/>
                              </a:lnTo>
                              <a:close/>
                              <a:moveTo>
                                <a:pt x="998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982" y="60"/>
                              </a:lnTo>
                              <a:lnTo>
                                <a:pt x="9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55.2pt;margin-top:28.65pt;width:499.1pt;height:4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" path="m9982,74l,74,,88r9982,l9982,74xm9982,l,,,60r9982,l9982,xe" fillcolor="black" stroked="f">
                <v:path arrowok="t" o:connecttype="custom" o:connectlocs="6338570,410845;0,410845;0,419735;6338570,419735;6338570,410845;6338570,363855;0,363855;0,401955;6338570,401955;6338570,363855" o:connectangles="0,0,0,0,0,0,0,0,0,0"/>
                <w10:wrap anchorx="page"/>
              </v:shape>
            </w:pict>
          </mc:Fallback>
        </mc:AlternateContent>
      </w:r>
      <w:r>
        <w:t xml:space="preserve">Вул. Чкалова, 17, м. Харків, 61070, тел. (057) 315-10-56, факс: (057) 315-11-31 E-mail: </w:t>
      </w:r>
      <w:hyperlink r:id="rId7">
        <w:r>
          <w:t xml:space="preserve">khai@khai.edu, </w:t>
        </w:r>
      </w:hyperlink>
      <w:r>
        <w:t>код ЄДРПОУ 02066769</w:t>
      </w:r>
    </w:p>
    <w:p w:rsidR="00C462C3" w:rsidRDefault="00C462C3">
      <w:pPr>
        <w:jc w:val="center"/>
        <w:sectPr w:rsidR="00C462C3">
          <w:type w:val="continuous"/>
          <w:pgSz w:w="11910" w:h="16840"/>
          <w:pgMar w:top="520" w:right="480" w:bottom="280" w:left="980" w:header="720" w:footer="720" w:gutter="0"/>
          <w:cols w:space="720"/>
        </w:sectPr>
      </w:pPr>
    </w:p>
    <w:p w:rsidR="00C462C3" w:rsidRDefault="005270D7">
      <w:pPr>
        <w:pStyle w:val="2"/>
        <w:spacing w:before="146"/>
        <w:ind w:left="102"/>
      </w:pPr>
      <w:r>
        <w:rPr>
          <w:sz w:val="32"/>
        </w:rPr>
        <w:lastRenderedPageBreak/>
        <w:t>_</w:t>
      </w:r>
      <w:r>
        <w:rPr>
          <w:u w:val="single"/>
        </w:rPr>
        <w:t>10.02.2020 р.</w:t>
      </w:r>
      <w:r>
        <w:t>_№_</w:t>
      </w:r>
      <w:r>
        <w:rPr>
          <w:u w:val="single"/>
        </w:rPr>
        <w:t>38-304/225/010</w:t>
      </w:r>
      <w:r>
        <w:t>_</w:t>
      </w:r>
    </w:p>
    <w:p w:rsidR="00C462C3" w:rsidRDefault="005270D7">
      <w:pPr>
        <w:tabs>
          <w:tab w:val="left" w:pos="4491"/>
        </w:tabs>
        <w:spacing w:before="3"/>
        <w:ind w:left="102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462C3" w:rsidRDefault="00C462C3">
      <w:pPr>
        <w:pStyle w:val="a3"/>
        <w:spacing w:before="3"/>
      </w:pPr>
    </w:p>
    <w:p w:rsidR="00C462C3" w:rsidRDefault="005270D7">
      <w:pPr>
        <w:pStyle w:val="3"/>
        <w:ind w:left="611" w:right="20"/>
        <w:jc w:val="left"/>
      </w:pPr>
      <w:r>
        <w:t>Запрошення на II етап Всеукраїнської студентської олімпіади з навчальної дисципліни «Інформатика»</w:t>
      </w:r>
    </w:p>
    <w:p w:rsidR="00C462C3" w:rsidRDefault="005270D7">
      <w:pPr>
        <w:pStyle w:val="a3"/>
        <w:spacing w:before="9"/>
        <w:rPr>
          <w:b/>
          <w:sz w:val="23"/>
        </w:rPr>
      </w:pPr>
      <w:r>
        <w:br w:type="column"/>
      </w:r>
    </w:p>
    <w:p w:rsidR="00C462C3" w:rsidRDefault="005270D7">
      <w:pPr>
        <w:pStyle w:val="a3"/>
        <w:ind w:left="102" w:right="843"/>
      </w:pPr>
      <w:r>
        <w:t>Ректору Національного тех</w:t>
      </w:r>
      <w:r>
        <w:t>нічного університету "Дніпровська політехніка",</w:t>
      </w:r>
    </w:p>
    <w:p w:rsidR="00C462C3" w:rsidRDefault="005270D7">
      <w:pPr>
        <w:pStyle w:val="a3"/>
        <w:ind w:left="102" w:right="768"/>
      </w:pPr>
      <w:r>
        <w:t>доктору технічних наук, професору Півняку Геннадію Григоровичу</w:t>
      </w:r>
    </w:p>
    <w:p w:rsidR="00C462C3" w:rsidRDefault="00C462C3">
      <w:pPr>
        <w:sectPr w:rsidR="00C462C3">
          <w:type w:val="continuous"/>
          <w:pgSz w:w="11910" w:h="16840"/>
          <w:pgMar w:top="520" w:right="480" w:bottom="280" w:left="980" w:header="720" w:footer="720" w:gutter="0"/>
          <w:cols w:num="2" w:space="720" w:equalWidth="0">
            <w:col w:w="4821" w:space="1082"/>
            <w:col w:w="4547"/>
          </w:cols>
        </w:sectPr>
      </w:pPr>
    </w:p>
    <w:p w:rsidR="00C462C3" w:rsidRDefault="00C462C3">
      <w:pPr>
        <w:pStyle w:val="a3"/>
        <w:spacing w:before="10"/>
        <w:rPr>
          <w:sz w:val="15"/>
        </w:rPr>
      </w:pPr>
    </w:p>
    <w:p w:rsidR="00C462C3" w:rsidRDefault="005270D7">
      <w:pPr>
        <w:pStyle w:val="a3"/>
        <w:spacing w:before="90"/>
        <w:ind w:left="1042" w:right="553"/>
        <w:jc w:val="center"/>
      </w:pPr>
      <w:r>
        <w:t>Шановний Геннадій Григорович!</w:t>
      </w:r>
    </w:p>
    <w:p w:rsidR="00C462C3" w:rsidRDefault="00C462C3">
      <w:pPr>
        <w:pStyle w:val="a3"/>
      </w:pPr>
    </w:p>
    <w:p w:rsidR="00C462C3" w:rsidRDefault="005270D7">
      <w:pPr>
        <w:ind w:left="152" w:right="360" w:firstLine="708"/>
        <w:jc w:val="both"/>
        <w:rPr>
          <w:sz w:val="24"/>
        </w:rPr>
      </w:pPr>
      <w:r>
        <w:rPr>
          <w:sz w:val="24"/>
        </w:rPr>
        <w:t xml:space="preserve">Згідно з наказом Міністерства освіти і науки України № 1580 від 17.12.2019 року «Про проведення Всеукраїнської студентської олімпіади у 2019/2020 навчальному році» проведення </w:t>
      </w:r>
      <w:r>
        <w:rPr>
          <w:b/>
          <w:sz w:val="24"/>
        </w:rPr>
        <w:t>II етапу Всеукраїнської студентської олімпіади з навчальної дисципліни «Інформати</w:t>
      </w:r>
      <w:r>
        <w:rPr>
          <w:b/>
          <w:sz w:val="24"/>
        </w:rPr>
        <w:t>ка</w:t>
      </w:r>
      <w:r>
        <w:rPr>
          <w:sz w:val="24"/>
        </w:rPr>
        <w:t xml:space="preserve">»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студентів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навчальних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закладів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доручено</w:t>
      </w:r>
      <w:r>
        <w:rPr>
          <w:spacing w:val="-6"/>
          <w:sz w:val="24"/>
        </w:rPr>
        <w:t xml:space="preserve"> </w:t>
      </w:r>
      <w:r>
        <w:rPr>
          <w:sz w:val="24"/>
        </w:rPr>
        <w:t>Національному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аерокосмічному університету ім. М.Є. Жуковського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«ХАІ».</w:t>
      </w:r>
    </w:p>
    <w:p w:rsidR="00C462C3" w:rsidRDefault="005270D7">
      <w:pPr>
        <w:pStyle w:val="a3"/>
        <w:ind w:left="861"/>
        <w:jc w:val="both"/>
      </w:pPr>
      <w:r>
        <w:t>Термін проведення олімпіади: 21-23 квітня 2020 р. (день заїзду – 21.04.2020 р.).</w:t>
      </w:r>
    </w:p>
    <w:p w:rsidR="00C462C3" w:rsidRDefault="005270D7">
      <w:pPr>
        <w:ind w:left="152" w:right="368" w:firstLine="708"/>
        <w:jc w:val="both"/>
        <w:rPr>
          <w:sz w:val="24"/>
        </w:rPr>
      </w:pPr>
      <w:r>
        <w:rPr>
          <w:sz w:val="24"/>
        </w:rPr>
        <w:t xml:space="preserve">Олімпіадні змагання будуть проведені </w:t>
      </w:r>
      <w:r>
        <w:rPr>
          <w:b/>
          <w:sz w:val="24"/>
        </w:rPr>
        <w:t>для студентів 1-3 курсів</w:t>
      </w:r>
      <w:r>
        <w:rPr>
          <w:sz w:val="24"/>
        </w:rPr>
        <w:t>, що навчаються за напрямами:</w:t>
      </w:r>
    </w:p>
    <w:p w:rsidR="00C462C3" w:rsidRDefault="005270D7">
      <w:pPr>
        <w:pStyle w:val="a4"/>
        <w:numPr>
          <w:ilvl w:val="0"/>
          <w:numId w:val="5"/>
        </w:numPr>
        <w:tabs>
          <w:tab w:val="left" w:pos="1810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Інженерні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науки.</w:t>
      </w:r>
    </w:p>
    <w:p w:rsidR="00C462C3" w:rsidRDefault="005270D7">
      <w:pPr>
        <w:pStyle w:val="a4"/>
        <w:numPr>
          <w:ilvl w:val="0"/>
          <w:numId w:val="5"/>
        </w:numPr>
        <w:tabs>
          <w:tab w:val="left" w:pos="1810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Економічні та гуманітарні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науки.</w:t>
      </w:r>
    </w:p>
    <w:p w:rsidR="00C462C3" w:rsidRDefault="005270D7">
      <w:pPr>
        <w:spacing w:before="1"/>
        <w:ind w:left="152" w:right="365" w:firstLine="708"/>
        <w:jc w:val="both"/>
        <w:rPr>
          <w:sz w:val="24"/>
        </w:rPr>
      </w:pPr>
      <w:r>
        <w:rPr>
          <w:sz w:val="24"/>
        </w:rPr>
        <w:t xml:space="preserve">Підставою для участі  у II етапі Олімпіади є  </w:t>
      </w:r>
      <w:r>
        <w:rPr>
          <w:b/>
          <w:sz w:val="24"/>
        </w:rPr>
        <w:t>анкета учасника</w:t>
      </w:r>
      <w:r>
        <w:rPr>
          <w:sz w:val="24"/>
        </w:rPr>
        <w:t>, заповнена оргкомітетом  І туру Олімпіади вищого навчального закладу, де він проводився (ф</w:t>
      </w:r>
      <w:r>
        <w:rPr>
          <w:sz w:val="24"/>
        </w:rPr>
        <w:t xml:space="preserve">орма анкети наведена у Додатку Б). Приймати участь можуть студенти, які </w:t>
      </w:r>
      <w:r>
        <w:rPr>
          <w:b/>
          <w:sz w:val="24"/>
        </w:rPr>
        <w:t>вивчали предмет «Інформатика» або близький за змістом в цьому або минулому навчальному році</w:t>
      </w:r>
      <w:r>
        <w:rPr>
          <w:sz w:val="24"/>
        </w:rPr>
        <w:t>. Цей факт, а також напрям навчання учасника повинен бути підтверджений витягом з навчального</w:t>
      </w:r>
      <w:r>
        <w:rPr>
          <w:sz w:val="24"/>
        </w:rPr>
        <w:t xml:space="preserve"> плану (форма витягу з навчального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наведено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Г).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етапі</w:t>
      </w:r>
      <w:r>
        <w:rPr>
          <w:spacing w:val="-4"/>
          <w:sz w:val="24"/>
        </w:rPr>
        <w:t xml:space="preserve"> </w:t>
      </w:r>
      <w:r>
        <w:rPr>
          <w:sz w:val="24"/>
        </w:rPr>
        <w:t>олімпіади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закладу запрошуються не більше </w:t>
      </w:r>
      <w:r>
        <w:rPr>
          <w:b/>
          <w:sz w:val="24"/>
        </w:rPr>
        <w:t xml:space="preserve">трьох студентів з одного напряму – переможців I етапу </w:t>
      </w:r>
      <w:r>
        <w:rPr>
          <w:sz w:val="24"/>
        </w:rPr>
        <w:t>олімпіади разом із викладачем-керівником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делегації.</w:t>
      </w:r>
    </w:p>
    <w:p w:rsidR="00C462C3" w:rsidRDefault="005270D7">
      <w:pPr>
        <w:ind w:left="861"/>
        <w:jc w:val="both"/>
        <w:rPr>
          <w:sz w:val="24"/>
        </w:rPr>
      </w:pPr>
      <w:r>
        <w:rPr>
          <w:sz w:val="24"/>
        </w:rPr>
        <w:t xml:space="preserve">Учасники олімпіади </w:t>
      </w:r>
      <w:r>
        <w:rPr>
          <w:b/>
          <w:sz w:val="24"/>
        </w:rPr>
        <w:t xml:space="preserve">повинні надіслати </w:t>
      </w:r>
      <w:r>
        <w:rPr>
          <w:sz w:val="24"/>
        </w:rPr>
        <w:t>скановані копії документів («Анкета учасника»,</w:t>
      </w:r>
    </w:p>
    <w:p w:rsidR="00C462C3" w:rsidRDefault="005270D7">
      <w:pPr>
        <w:pStyle w:val="a3"/>
        <w:ind w:left="152" w:right="365"/>
        <w:jc w:val="both"/>
      </w:pPr>
      <w:r>
        <w:t xml:space="preserve">«Витяг з навчального плану»). Оригінали документів необхідно надіслати поштою до оргкомітету не пізніше ніж </w:t>
      </w:r>
      <w:r>
        <w:rPr>
          <w:b/>
        </w:rPr>
        <w:t>31 березня 2020 р</w:t>
      </w:r>
      <w:r>
        <w:t>. В цей же термін ми чекаємо пропозицій щодо уч</w:t>
      </w:r>
      <w:r>
        <w:t>асті представників Вашого навчального закладу в журі та апеляційну комісію. При реєстрації на олімпіаду також необхідно мати оформлене відрядження від ВНЗ, студентський квиток та паспорт (або документ, що його замінює).</w:t>
      </w:r>
    </w:p>
    <w:p w:rsidR="00C462C3" w:rsidRDefault="005270D7">
      <w:pPr>
        <w:pStyle w:val="a3"/>
        <w:ind w:left="152" w:right="366" w:firstLine="708"/>
        <w:jc w:val="both"/>
      </w:pPr>
      <w:r>
        <w:t xml:space="preserve">Більш детальна інформація щодо умов </w:t>
      </w:r>
      <w:r>
        <w:t xml:space="preserve">та термінів проведення олімпіади наведена у Додатку А та на сайті </w:t>
      </w:r>
      <w:hyperlink r:id="rId8">
        <w:r>
          <w:t>www.khai.edu</w:t>
        </w:r>
      </w:hyperlink>
      <w:r>
        <w:t xml:space="preserve"> (</w:t>
      </w:r>
      <w:hyperlink r:id="rId9">
        <w:r>
          <w:t>k304.khai.edu</w:t>
        </w:r>
      </w:hyperlink>
      <w:r>
        <w:t xml:space="preserve">). У разі виникнення запитань можна звертатися на адресу електронної пошти </w:t>
      </w:r>
      <w:hyperlink r:id="rId10">
        <w:r>
          <w:rPr>
            <w:b/>
          </w:rPr>
          <w:t>olimp.inform.2020@gmail.com</w:t>
        </w:r>
        <w:r>
          <w:t xml:space="preserve">. </w:t>
        </w:r>
      </w:hyperlink>
      <w:r>
        <w:t>Телефони для довідок (з 9.00 до 17.00): (095) 573-13-27 – Анна, технічний секретар та (057) 788-43-62 – заступник голови оргкомітету, голова журі – старший викладач кафедри інформа</w:t>
      </w:r>
      <w:r>
        <w:t>тики Меняйлов Євген Сергійович.</w:t>
      </w:r>
    </w:p>
    <w:p w:rsidR="00C462C3" w:rsidRDefault="00C462C3">
      <w:pPr>
        <w:pStyle w:val="a3"/>
        <w:spacing w:before="3"/>
      </w:pPr>
    </w:p>
    <w:p w:rsidR="00C462C3" w:rsidRDefault="005270D7">
      <w:pPr>
        <w:pStyle w:val="3"/>
        <w:ind w:left="719" w:right="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487462912" behindDoc="1" locked="0" layoutInCell="1" allowOverlap="1">
            <wp:simplePos x="0" y="0"/>
            <wp:positionH relativeFrom="page">
              <wp:posOffset>3677411</wp:posOffset>
            </wp:positionH>
            <wp:positionV relativeFrom="paragraph">
              <wp:posOffset>-12914</wp:posOffset>
            </wp:positionV>
            <wp:extent cx="1484376" cy="9707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Голова оргкомітету</w:t>
      </w:r>
    </w:p>
    <w:p w:rsidR="00C462C3" w:rsidRDefault="005270D7">
      <w:pPr>
        <w:ind w:left="719" w:right="5706"/>
        <w:rPr>
          <w:b/>
          <w:sz w:val="24"/>
        </w:rPr>
      </w:pPr>
      <w:r>
        <w:rPr>
          <w:b/>
          <w:sz w:val="24"/>
        </w:rPr>
        <w:t>II етапу Всеукраїнської студентської олімпіади з інформатики,</w:t>
      </w:r>
    </w:p>
    <w:p w:rsidR="00C462C3" w:rsidRDefault="005270D7">
      <w:pPr>
        <w:tabs>
          <w:tab w:val="left" w:pos="7942"/>
        </w:tabs>
        <w:spacing w:before="1"/>
        <w:ind w:left="719"/>
        <w:rPr>
          <w:b/>
          <w:sz w:val="24"/>
        </w:rPr>
      </w:pPr>
      <w:r>
        <w:rPr>
          <w:b/>
          <w:sz w:val="24"/>
        </w:rPr>
        <w:t>проректор 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наукової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z w:val="24"/>
        </w:rPr>
        <w:tab/>
        <w:t>В. 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Павліков</w:t>
      </w:r>
    </w:p>
    <w:p w:rsidR="00C462C3" w:rsidRDefault="00C462C3">
      <w:pPr>
        <w:pStyle w:val="a3"/>
        <w:spacing w:before="7"/>
        <w:rPr>
          <w:b/>
          <w:sz w:val="23"/>
        </w:rPr>
      </w:pPr>
    </w:p>
    <w:p w:rsidR="00C462C3" w:rsidRDefault="005270D7">
      <w:pPr>
        <w:spacing w:before="1"/>
        <w:ind w:left="719"/>
        <w:rPr>
          <w:sz w:val="20"/>
        </w:rPr>
      </w:pPr>
      <w:r>
        <w:rPr>
          <w:sz w:val="20"/>
        </w:rPr>
        <w:t>Виконавець:</w:t>
      </w:r>
    </w:p>
    <w:p w:rsidR="00C462C3" w:rsidRDefault="005270D7">
      <w:pPr>
        <w:ind w:left="719"/>
        <w:rPr>
          <w:sz w:val="20"/>
        </w:rPr>
      </w:pPr>
      <w:r>
        <w:rPr>
          <w:sz w:val="20"/>
        </w:rPr>
        <w:t>Меняйлов Є.С., тел. (057) 788 43 62</w:t>
      </w:r>
    </w:p>
    <w:p w:rsidR="00C462C3" w:rsidRDefault="00C462C3">
      <w:pPr>
        <w:rPr>
          <w:sz w:val="20"/>
        </w:rPr>
        <w:sectPr w:rsidR="00C462C3">
          <w:type w:val="continuous"/>
          <w:pgSz w:w="11910" w:h="16840"/>
          <w:pgMar w:top="520" w:right="480" w:bottom="280" w:left="980" w:header="720" w:footer="720" w:gutter="0"/>
          <w:cols w:space="720"/>
        </w:sectPr>
      </w:pPr>
    </w:p>
    <w:p w:rsidR="00C462C3" w:rsidRDefault="005270D7">
      <w:pPr>
        <w:pStyle w:val="3"/>
        <w:spacing w:before="65"/>
        <w:ind w:right="365"/>
        <w:jc w:val="right"/>
      </w:pPr>
      <w:r>
        <w:lastRenderedPageBreak/>
        <w:t>Додаток А</w:t>
      </w:r>
    </w:p>
    <w:p w:rsidR="00C462C3" w:rsidRDefault="00C462C3">
      <w:pPr>
        <w:pStyle w:val="a3"/>
        <w:rPr>
          <w:b/>
          <w:sz w:val="20"/>
        </w:rPr>
      </w:pPr>
    </w:p>
    <w:p w:rsidR="00C462C3" w:rsidRDefault="00C462C3">
      <w:pPr>
        <w:pStyle w:val="a3"/>
        <w:rPr>
          <w:b/>
          <w:sz w:val="20"/>
        </w:rPr>
      </w:pPr>
    </w:p>
    <w:p w:rsidR="00C462C3" w:rsidRDefault="00C462C3">
      <w:pPr>
        <w:pStyle w:val="a3"/>
        <w:rPr>
          <w:b/>
        </w:rPr>
      </w:pPr>
    </w:p>
    <w:p w:rsidR="00C462C3" w:rsidRDefault="005270D7">
      <w:pPr>
        <w:spacing w:before="90"/>
        <w:ind w:left="1042" w:right="694"/>
        <w:jc w:val="center"/>
        <w:rPr>
          <w:b/>
          <w:sz w:val="24"/>
        </w:rPr>
      </w:pPr>
      <w:r>
        <w:rPr>
          <w:b/>
          <w:sz w:val="24"/>
        </w:rPr>
        <w:t>Порядок проведення олімпіади</w:t>
      </w:r>
    </w:p>
    <w:p w:rsidR="00C462C3" w:rsidRDefault="00C462C3">
      <w:pPr>
        <w:pStyle w:val="a3"/>
        <w:rPr>
          <w:b/>
          <w:sz w:val="26"/>
        </w:rPr>
      </w:pPr>
    </w:p>
    <w:p w:rsidR="00C462C3" w:rsidRDefault="00C462C3">
      <w:pPr>
        <w:pStyle w:val="a3"/>
        <w:rPr>
          <w:b/>
          <w:sz w:val="26"/>
        </w:rPr>
      </w:pPr>
    </w:p>
    <w:p w:rsidR="00C462C3" w:rsidRDefault="005270D7">
      <w:pPr>
        <w:spacing w:before="180"/>
        <w:ind w:left="861"/>
        <w:jc w:val="both"/>
        <w:rPr>
          <w:sz w:val="24"/>
        </w:rPr>
      </w:pPr>
      <w:r>
        <w:rPr>
          <w:b/>
          <w:sz w:val="24"/>
        </w:rPr>
        <w:t>Олімпіаду планується провести у один тур</w:t>
      </w:r>
      <w:r>
        <w:rPr>
          <w:sz w:val="24"/>
        </w:rPr>
        <w:t>.</w:t>
      </w:r>
    </w:p>
    <w:p w:rsidR="00C462C3" w:rsidRDefault="005270D7">
      <w:pPr>
        <w:pStyle w:val="a3"/>
        <w:ind w:left="152" w:right="368" w:firstLine="708"/>
        <w:jc w:val="both"/>
      </w:pPr>
      <w:r>
        <w:t xml:space="preserve">Конкурсні завдання </w:t>
      </w:r>
      <w:r>
        <w:rPr>
          <w:b/>
          <w:i/>
        </w:rPr>
        <w:t xml:space="preserve">секції «Інженерні науки» </w:t>
      </w:r>
      <w:r>
        <w:t xml:space="preserve">орієнтовані на розробку програм у середовищі мови програмування (мова вказується в анкеті учасника). Для розв'язання задач, запропонованих </w:t>
      </w:r>
      <w:r>
        <w:t>за цією номінацією, достатньо володіти знаннями з вищої математики, елементарної фізики, методів обчислень, програмування, структур даних та загальної теорії алгоритмів.</w:t>
      </w:r>
    </w:p>
    <w:p w:rsidR="00C462C3" w:rsidRDefault="005270D7">
      <w:pPr>
        <w:ind w:left="152" w:right="362" w:firstLine="708"/>
        <w:jc w:val="both"/>
        <w:rPr>
          <w:sz w:val="24"/>
        </w:rPr>
      </w:pPr>
      <w:r>
        <w:rPr>
          <w:sz w:val="24"/>
        </w:rPr>
        <w:t xml:space="preserve">Конкурсні завдання </w:t>
      </w:r>
      <w:r>
        <w:rPr>
          <w:b/>
          <w:i/>
          <w:sz w:val="24"/>
        </w:rPr>
        <w:t xml:space="preserve">секції «Економічні та гуманітарні науки» </w:t>
      </w:r>
      <w:r>
        <w:rPr>
          <w:sz w:val="24"/>
        </w:rPr>
        <w:t>передбачають розробку додатків у середовищі Microsoft Office 2015-2019.</w:t>
      </w:r>
    </w:p>
    <w:p w:rsidR="00C462C3" w:rsidRDefault="005270D7">
      <w:pPr>
        <w:pStyle w:val="2"/>
        <w:spacing w:before="2"/>
        <w:ind w:right="367" w:firstLine="708"/>
        <w:jc w:val="both"/>
      </w:pPr>
      <w:r>
        <w:t>Використання власних зовнішніх носіїв даних, калькуляторів, мобільних телефонів та допоміжної літератури забороняється.</w:t>
      </w:r>
    </w:p>
    <w:p w:rsidR="00C462C3" w:rsidRDefault="005270D7">
      <w:pPr>
        <w:ind w:left="152" w:right="366" w:firstLine="566"/>
        <w:jc w:val="both"/>
        <w:rPr>
          <w:sz w:val="24"/>
        </w:rPr>
      </w:pPr>
      <w:r>
        <w:rPr>
          <w:sz w:val="28"/>
        </w:rPr>
        <w:t xml:space="preserve">Учасники олімпіади </w:t>
      </w:r>
      <w:r>
        <w:rPr>
          <w:b/>
          <w:sz w:val="28"/>
        </w:rPr>
        <w:t xml:space="preserve">повинні надіслати </w:t>
      </w:r>
      <w:r>
        <w:rPr>
          <w:sz w:val="28"/>
        </w:rPr>
        <w:t xml:space="preserve">скановані копії документів </w:t>
      </w:r>
      <w:r>
        <w:rPr>
          <w:sz w:val="28"/>
        </w:rPr>
        <w:t xml:space="preserve">(«Анкета учасника», «Витяг з навчального плану»). </w:t>
      </w:r>
      <w:r>
        <w:rPr>
          <w:sz w:val="24"/>
        </w:rPr>
        <w:t>Оригінали документів необхідно надіслати поштою (</w:t>
      </w:r>
      <w:r>
        <w:rPr>
          <w:i/>
          <w:sz w:val="24"/>
        </w:rPr>
        <w:t>на адресу: Оргкомітет Всеукраїнської студентської Олімпіади з інформатики, кафедра Інформатики, НАУ "ХАІ", вул. Чкалова,17, м. Харків, 61070</w:t>
      </w:r>
      <w:r>
        <w:rPr>
          <w:sz w:val="24"/>
        </w:rPr>
        <w:t xml:space="preserve">) до оргкомітету </w:t>
      </w:r>
      <w:r>
        <w:rPr>
          <w:sz w:val="24"/>
        </w:rPr>
        <w:t xml:space="preserve">не пізніше ніж </w:t>
      </w:r>
      <w:r>
        <w:rPr>
          <w:b/>
          <w:sz w:val="24"/>
        </w:rPr>
        <w:t>31 березня 2020 р</w:t>
      </w:r>
      <w:r>
        <w:rPr>
          <w:sz w:val="24"/>
        </w:rPr>
        <w:t>. При реєстрації на олімпіаду також необхідно мати оформлене відрядження від ВНЗ, студентський квиток та паспорт (або документ, що його замінює).</w:t>
      </w:r>
    </w:p>
    <w:p w:rsidR="00C462C3" w:rsidRDefault="005270D7">
      <w:pPr>
        <w:pStyle w:val="a3"/>
        <w:ind w:left="152" w:right="362" w:firstLine="566"/>
        <w:jc w:val="both"/>
      </w:pPr>
      <w:r>
        <w:t>Додаткову інформацію можливо знайти на сайті університету (https://www.khai.ed</w:t>
      </w:r>
      <w:r>
        <w:t>u) у розділі «Освіта → Конференції та олімпіади → Інформатика», або на сайті кафедри</w:t>
      </w:r>
    </w:p>
    <w:p w:rsidR="00C462C3" w:rsidRDefault="005270D7">
      <w:pPr>
        <w:pStyle w:val="a3"/>
        <w:ind w:left="152"/>
        <w:jc w:val="both"/>
      </w:pPr>
      <w:r>
        <w:t>«Інформатики» (https://k304.khai.edu/) у розділі «Кафедра → Олімпіади».</w:t>
      </w:r>
    </w:p>
    <w:p w:rsidR="00C462C3" w:rsidRDefault="005270D7">
      <w:pPr>
        <w:pStyle w:val="a3"/>
        <w:ind w:left="152" w:right="371" w:firstLine="566"/>
        <w:jc w:val="both"/>
      </w:pPr>
      <w:r>
        <w:t xml:space="preserve">Олімпіада проводиться за секціями з усіх спеціальностей для галузей знань, затверджених постановою </w:t>
      </w:r>
      <w:r>
        <w:t>Кабінету Міністрів України від 29 квітня 2015 р. № 266 «Про затвердження галузей знань і спеціальностей, за якими здійснюється підготовка здобувачів вищої освіти», а саме:</w:t>
      </w:r>
    </w:p>
    <w:p w:rsidR="00C462C3" w:rsidRDefault="005270D7">
      <w:pPr>
        <w:pStyle w:val="a4"/>
        <w:numPr>
          <w:ilvl w:val="0"/>
          <w:numId w:val="4"/>
        </w:numPr>
        <w:tabs>
          <w:tab w:val="left" w:pos="1006"/>
        </w:tabs>
        <w:ind w:hanging="287"/>
        <w:jc w:val="both"/>
        <w:rPr>
          <w:sz w:val="24"/>
        </w:rPr>
      </w:pPr>
      <w:r>
        <w:rPr>
          <w:sz w:val="24"/>
        </w:rPr>
        <w:t>секція «Інженерні науки» (шифри галузей – 10-20, 25-27);</w:t>
      </w:r>
    </w:p>
    <w:p w:rsidR="00C462C3" w:rsidRDefault="005270D7">
      <w:pPr>
        <w:pStyle w:val="a4"/>
        <w:numPr>
          <w:ilvl w:val="0"/>
          <w:numId w:val="4"/>
        </w:numPr>
        <w:tabs>
          <w:tab w:val="left" w:pos="1006"/>
        </w:tabs>
        <w:ind w:hanging="287"/>
        <w:jc w:val="both"/>
        <w:rPr>
          <w:sz w:val="24"/>
        </w:rPr>
      </w:pPr>
      <w:r>
        <w:rPr>
          <w:sz w:val="24"/>
        </w:rPr>
        <w:t>секція «Економічні та гуман</w:t>
      </w:r>
      <w:r>
        <w:rPr>
          <w:sz w:val="24"/>
        </w:rPr>
        <w:t>ітарні науки» (шифри галузей – 01-09, 21-24, 28</w:t>
      </w:r>
      <w:r>
        <w:rPr>
          <w:spacing w:val="-4"/>
          <w:sz w:val="24"/>
        </w:rPr>
        <w:t xml:space="preserve"> </w:t>
      </w:r>
      <w:r>
        <w:rPr>
          <w:sz w:val="24"/>
        </w:rPr>
        <w:t>).</w:t>
      </w:r>
    </w:p>
    <w:p w:rsidR="00C462C3" w:rsidRDefault="005270D7">
      <w:pPr>
        <w:pStyle w:val="a3"/>
        <w:ind w:left="152" w:right="362" w:firstLine="708"/>
        <w:jc w:val="both"/>
      </w:pPr>
      <w:r>
        <w:t>Проживання учасників – у гуртожитку, за бажанням – у готелі. Вартість проживання у гуртожитку уточнювати у відповідального секретаря олімпіади (приблизно 120 грн./доба).</w:t>
      </w:r>
    </w:p>
    <w:p w:rsidR="00C462C3" w:rsidRDefault="005270D7">
      <w:pPr>
        <w:ind w:left="861"/>
        <w:rPr>
          <w:sz w:val="24"/>
        </w:rPr>
      </w:pPr>
      <w:r>
        <w:rPr>
          <w:sz w:val="24"/>
        </w:rPr>
        <w:t xml:space="preserve">Придбанням </w:t>
      </w:r>
      <w:r>
        <w:rPr>
          <w:b/>
          <w:sz w:val="24"/>
        </w:rPr>
        <w:t>проїзних квитків та брон</w:t>
      </w:r>
      <w:r>
        <w:rPr>
          <w:b/>
          <w:sz w:val="24"/>
        </w:rPr>
        <w:t xml:space="preserve">юванням готелю </w:t>
      </w:r>
      <w:r>
        <w:rPr>
          <w:sz w:val="24"/>
        </w:rPr>
        <w:t xml:space="preserve">у оргкомітет </w:t>
      </w:r>
      <w:r>
        <w:rPr>
          <w:b/>
          <w:sz w:val="24"/>
        </w:rPr>
        <w:t>не займається</w:t>
      </w:r>
      <w:r>
        <w:rPr>
          <w:sz w:val="24"/>
        </w:rPr>
        <w:t>. Проживання та харчування учасників олімпіади буде відбуватись за їхні власні кошти. Доїхати до НАУ "ХАІ" можливо від залізничного вокзалу маршрутним автобусом №302,</w:t>
      </w:r>
    </w:p>
    <w:p w:rsidR="00C462C3" w:rsidRDefault="005270D7">
      <w:pPr>
        <w:pStyle w:val="a3"/>
        <w:ind w:left="152"/>
      </w:pPr>
      <w:r>
        <w:t>278 до зупинки «ХАІ» або на метро до зупинки «Ун</w:t>
      </w:r>
      <w:r>
        <w:t>іверситет», далі на тролейбусі № 2 або маршрутці № 65, 278 до зупинки «ХАІ».</w:t>
      </w:r>
    </w:p>
    <w:p w:rsidR="00C462C3" w:rsidRDefault="005270D7">
      <w:pPr>
        <w:pStyle w:val="a3"/>
        <w:tabs>
          <w:tab w:val="left" w:pos="381"/>
          <w:tab w:val="left" w:pos="980"/>
          <w:tab w:val="left" w:pos="2405"/>
          <w:tab w:val="left" w:pos="3323"/>
          <w:tab w:val="left" w:pos="4450"/>
          <w:tab w:val="left" w:pos="5763"/>
          <w:tab w:val="left" w:pos="6209"/>
          <w:tab w:val="left" w:pos="7097"/>
          <w:tab w:val="left" w:pos="8550"/>
        </w:tabs>
        <w:spacing w:before="1"/>
        <w:ind w:right="367"/>
        <w:jc w:val="right"/>
      </w:pPr>
      <w:r>
        <w:t>У</w:t>
      </w:r>
      <w:r>
        <w:tab/>
        <w:t>разі</w:t>
      </w:r>
      <w:r>
        <w:tab/>
        <w:t>виникнення</w:t>
      </w:r>
      <w:r>
        <w:tab/>
        <w:t>питань</w:t>
      </w:r>
      <w:r>
        <w:tab/>
        <w:t>можливо</w:t>
      </w:r>
      <w:r>
        <w:tab/>
        <w:t>звертатися</w:t>
      </w:r>
      <w:r>
        <w:tab/>
        <w:t>на</w:t>
      </w:r>
      <w:r>
        <w:tab/>
        <w:t>адресу</w:t>
      </w:r>
      <w:r>
        <w:tab/>
        <w:t>електронної</w:t>
      </w:r>
      <w:r>
        <w:tab/>
      </w:r>
      <w:r>
        <w:rPr>
          <w:spacing w:val="-1"/>
        </w:rPr>
        <w:t>пошти</w:t>
      </w:r>
    </w:p>
    <w:p w:rsidR="00C462C3" w:rsidRDefault="005270D7">
      <w:pPr>
        <w:tabs>
          <w:tab w:val="left" w:pos="3718"/>
          <w:tab w:val="left" w:pos="4548"/>
          <w:tab w:val="left" w:pos="5234"/>
          <w:tab w:val="left" w:pos="6946"/>
          <w:tab w:val="left" w:pos="7606"/>
          <w:tab w:val="left" w:pos="8508"/>
          <w:tab w:val="left" w:pos="9233"/>
        </w:tabs>
        <w:ind w:right="368"/>
        <w:jc w:val="right"/>
        <w:rPr>
          <w:sz w:val="24"/>
        </w:rPr>
      </w:pPr>
      <w:hyperlink r:id="rId12">
        <w:r>
          <w:rPr>
            <w:b/>
            <w:sz w:val="24"/>
          </w:rPr>
          <w:t>olimp.inform.2020@gmail.com</w:t>
        </w:r>
        <w:r>
          <w:rPr>
            <w:sz w:val="24"/>
          </w:rPr>
          <w:t>,</w:t>
        </w:r>
      </w:hyperlink>
      <w:r>
        <w:rPr>
          <w:sz w:val="24"/>
        </w:rPr>
        <w:tab/>
        <w:t>або</w:t>
      </w:r>
      <w:r>
        <w:rPr>
          <w:sz w:val="24"/>
        </w:rPr>
        <w:tab/>
        <w:t>за</w:t>
      </w:r>
      <w:r>
        <w:rPr>
          <w:sz w:val="24"/>
        </w:rPr>
        <w:tab/>
        <w:t>телефонами</w:t>
      </w:r>
      <w:r>
        <w:rPr>
          <w:sz w:val="24"/>
        </w:rPr>
        <w:tab/>
        <w:t>(з</w:t>
      </w:r>
      <w:r>
        <w:rPr>
          <w:sz w:val="24"/>
        </w:rPr>
        <w:tab/>
      </w:r>
      <w:r>
        <w:rPr>
          <w:sz w:val="24"/>
        </w:rPr>
        <w:t>9.00</w:t>
      </w:r>
      <w:r>
        <w:rPr>
          <w:sz w:val="24"/>
        </w:rPr>
        <w:tab/>
        <w:t>до</w:t>
      </w:r>
      <w:r>
        <w:rPr>
          <w:sz w:val="24"/>
        </w:rPr>
        <w:tab/>
        <w:t>17.00):</w:t>
      </w:r>
    </w:p>
    <w:p w:rsidR="00C462C3" w:rsidRDefault="005270D7">
      <w:pPr>
        <w:pStyle w:val="a3"/>
        <w:ind w:left="152"/>
      </w:pPr>
      <w:r>
        <w:t>(095) 573-13-27 – Анна, технічний секретар та (057) 788-43-62 – заступник голови оргкомітету, голова журі – старший викладач кафедри інформатики Меняйлов Євген Сергійович.</w:t>
      </w:r>
    </w:p>
    <w:p w:rsidR="00C462C3" w:rsidRDefault="00C462C3">
      <w:pPr>
        <w:sectPr w:rsidR="00C462C3">
          <w:pgSz w:w="11910" w:h="16840"/>
          <w:pgMar w:top="340" w:right="480" w:bottom="280" w:left="980" w:header="720" w:footer="720" w:gutter="0"/>
          <w:cols w:space="720"/>
        </w:sectPr>
      </w:pPr>
    </w:p>
    <w:p w:rsidR="00C462C3" w:rsidRDefault="005270D7">
      <w:pPr>
        <w:pStyle w:val="1"/>
        <w:spacing w:before="69" w:line="480" w:lineRule="auto"/>
        <w:ind w:right="3116" w:hanging="603"/>
      </w:pPr>
      <w:r>
        <w:lastRenderedPageBreak/>
        <w:t>Графік проведення олімпіади: 21 квітня 2020 р.</w:t>
      </w:r>
    </w:p>
    <w:p w:rsidR="00C462C3" w:rsidRDefault="005270D7">
      <w:pPr>
        <w:pStyle w:val="2"/>
        <w:spacing w:line="316" w:lineRule="exact"/>
      </w:pPr>
      <w:r>
        <w:rPr>
          <w:b/>
          <w:i/>
        </w:rPr>
        <w:t>08</w:t>
      </w:r>
      <w:r>
        <w:rPr>
          <w:b/>
          <w:i/>
          <w:vertAlign w:val="superscript"/>
        </w:rPr>
        <w:t>00</w:t>
      </w:r>
      <w:r>
        <w:rPr>
          <w:b/>
          <w:i/>
        </w:rPr>
        <w:t>-18</w:t>
      </w:r>
      <w:r>
        <w:rPr>
          <w:b/>
          <w:i/>
          <w:vertAlign w:val="superscript"/>
        </w:rPr>
        <w:t>00</w:t>
      </w:r>
      <w:r>
        <w:rPr>
          <w:b/>
          <w:i/>
        </w:rPr>
        <w:t xml:space="preserve"> </w:t>
      </w:r>
      <w:r>
        <w:rPr>
          <w:i/>
        </w:rPr>
        <w:t xml:space="preserve">– </w:t>
      </w:r>
      <w:r>
        <w:t>Реєстрація учасників Олімпіади (вестибюль, р. к.).</w:t>
      </w:r>
    </w:p>
    <w:p w:rsidR="00C462C3" w:rsidRDefault="00C462C3">
      <w:pPr>
        <w:pStyle w:val="a3"/>
        <w:rPr>
          <w:sz w:val="32"/>
        </w:rPr>
      </w:pPr>
    </w:p>
    <w:p w:rsidR="00C462C3" w:rsidRDefault="005270D7">
      <w:pPr>
        <w:pStyle w:val="a4"/>
        <w:numPr>
          <w:ilvl w:val="0"/>
          <w:numId w:val="1"/>
        </w:numPr>
        <w:tabs>
          <w:tab w:val="left" w:pos="4443"/>
        </w:tabs>
        <w:spacing w:before="278"/>
        <w:ind w:right="144" w:hanging="4443"/>
        <w:rPr>
          <w:b/>
          <w:sz w:val="28"/>
        </w:rPr>
      </w:pPr>
      <w:r>
        <w:rPr>
          <w:b/>
          <w:sz w:val="28"/>
        </w:rPr>
        <w:t>квітня 2020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р.</w:t>
      </w:r>
    </w:p>
    <w:p w:rsidR="00C462C3" w:rsidRDefault="00C462C3">
      <w:pPr>
        <w:pStyle w:val="a3"/>
        <w:spacing w:before="10"/>
        <w:rPr>
          <w:b/>
          <w:sz w:val="27"/>
        </w:rPr>
      </w:pPr>
    </w:p>
    <w:p w:rsidR="00C462C3" w:rsidRDefault="005270D7">
      <w:pPr>
        <w:spacing w:before="1"/>
        <w:ind w:left="152" w:right="3741"/>
        <w:rPr>
          <w:sz w:val="28"/>
        </w:rPr>
      </w:pPr>
      <w:r>
        <w:rPr>
          <w:b/>
          <w:i/>
          <w:sz w:val="28"/>
        </w:rPr>
        <w:t>08</w:t>
      </w:r>
      <w:r>
        <w:rPr>
          <w:b/>
          <w:i/>
          <w:sz w:val="28"/>
          <w:vertAlign w:val="superscript"/>
        </w:rPr>
        <w:t>00</w:t>
      </w:r>
      <w:r>
        <w:rPr>
          <w:b/>
          <w:i/>
          <w:sz w:val="28"/>
        </w:rPr>
        <w:t>-10</w:t>
      </w:r>
      <w:r>
        <w:rPr>
          <w:b/>
          <w:i/>
          <w:sz w:val="28"/>
          <w:vertAlign w:val="superscript"/>
        </w:rPr>
        <w:t>00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>Реєстрація учасників Олімпіади (вестибюль, радіотехнічний корпус).</w:t>
      </w:r>
    </w:p>
    <w:p w:rsidR="00C462C3" w:rsidRDefault="005270D7">
      <w:pPr>
        <w:tabs>
          <w:tab w:val="left" w:pos="1569"/>
        </w:tabs>
        <w:spacing w:before="1"/>
        <w:ind w:left="152"/>
        <w:rPr>
          <w:b/>
          <w:i/>
          <w:sz w:val="28"/>
        </w:rPr>
      </w:pPr>
      <w:r>
        <w:rPr>
          <w:b/>
          <w:i/>
          <w:sz w:val="28"/>
        </w:rPr>
        <w:t>09</w:t>
      </w:r>
      <w:r>
        <w:rPr>
          <w:b/>
          <w:i/>
          <w:sz w:val="28"/>
          <w:vertAlign w:val="superscript"/>
        </w:rPr>
        <w:t>00</w:t>
      </w:r>
      <w:r>
        <w:rPr>
          <w:b/>
          <w:i/>
          <w:sz w:val="28"/>
        </w:rPr>
        <w:t>-10</w:t>
      </w:r>
      <w:r>
        <w:rPr>
          <w:b/>
          <w:i/>
          <w:sz w:val="28"/>
          <w:vertAlign w:val="superscript"/>
        </w:rPr>
        <w:t>00</w:t>
      </w:r>
      <w:r>
        <w:rPr>
          <w:b/>
          <w:i/>
          <w:spacing w:val="-2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i/>
          <w:sz w:val="28"/>
        </w:rPr>
        <w:t>Урочисте відкриття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Олімпіади</w:t>
      </w:r>
    </w:p>
    <w:p w:rsidR="00C462C3" w:rsidRDefault="005270D7">
      <w:pPr>
        <w:pStyle w:val="2"/>
        <w:spacing w:line="322" w:lineRule="exact"/>
      </w:pPr>
      <w:r>
        <w:t>(ауд.233, радіотехнічний корпус, поверх 1).</w:t>
      </w:r>
    </w:p>
    <w:p w:rsidR="00C462C3" w:rsidRDefault="005270D7">
      <w:pPr>
        <w:tabs>
          <w:tab w:val="left" w:pos="1569"/>
        </w:tabs>
        <w:spacing w:line="322" w:lineRule="exact"/>
        <w:ind w:left="152"/>
        <w:rPr>
          <w:sz w:val="28"/>
        </w:rPr>
      </w:pPr>
      <w:r>
        <w:rPr>
          <w:b/>
          <w:i/>
          <w:sz w:val="28"/>
        </w:rPr>
        <w:t>10</w:t>
      </w:r>
      <w:r>
        <w:rPr>
          <w:b/>
          <w:i/>
          <w:sz w:val="28"/>
          <w:vertAlign w:val="superscript"/>
        </w:rPr>
        <w:t>30</w:t>
      </w:r>
      <w:r>
        <w:rPr>
          <w:b/>
          <w:i/>
          <w:sz w:val="28"/>
        </w:rPr>
        <w:t>-15</w:t>
      </w:r>
      <w:r>
        <w:rPr>
          <w:b/>
          <w:i/>
          <w:sz w:val="28"/>
          <w:vertAlign w:val="superscript"/>
        </w:rPr>
        <w:t>30</w:t>
      </w:r>
      <w:r>
        <w:rPr>
          <w:b/>
          <w:i/>
          <w:spacing w:val="-2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>Розв’язування конкурсних задач.</w:t>
      </w:r>
    </w:p>
    <w:p w:rsidR="00C462C3" w:rsidRDefault="005270D7">
      <w:pPr>
        <w:pStyle w:val="2"/>
        <w:tabs>
          <w:tab w:val="left" w:pos="1199"/>
          <w:tab w:val="left" w:pos="1569"/>
        </w:tabs>
        <w:spacing w:line="322" w:lineRule="exact"/>
      </w:pPr>
      <w:r>
        <w:rPr>
          <w:b/>
          <w:i/>
        </w:rPr>
        <w:t>13</w:t>
      </w:r>
      <w:r>
        <w:rPr>
          <w:b/>
          <w:i/>
          <w:vertAlign w:val="superscript"/>
        </w:rPr>
        <w:t>30</w:t>
      </w:r>
      <w:r>
        <w:rPr>
          <w:b/>
          <w:i/>
        </w:rPr>
        <w:tab/>
      </w:r>
      <w:r>
        <w:t>–</w:t>
      </w:r>
      <w:r>
        <w:tab/>
        <w:t>Нарада для членів журі (ауд. 215, радіотехнічний корпус, поверх</w:t>
      </w:r>
      <w:r>
        <w:rPr>
          <w:spacing w:val="-17"/>
        </w:rPr>
        <w:t xml:space="preserve"> </w:t>
      </w:r>
      <w:r>
        <w:t>2)</w:t>
      </w:r>
    </w:p>
    <w:p w:rsidR="00C462C3" w:rsidRDefault="005270D7">
      <w:pPr>
        <w:tabs>
          <w:tab w:val="left" w:pos="1197"/>
          <w:tab w:val="left" w:pos="1569"/>
        </w:tabs>
        <w:ind w:left="152" w:right="2539"/>
        <w:rPr>
          <w:sz w:val="28"/>
        </w:rPr>
      </w:pPr>
      <w:r>
        <w:rPr>
          <w:b/>
          <w:i/>
          <w:sz w:val="28"/>
        </w:rPr>
        <w:t>з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15</w:t>
      </w:r>
      <w:r>
        <w:rPr>
          <w:b/>
          <w:i/>
          <w:sz w:val="28"/>
          <w:vertAlign w:val="superscript"/>
        </w:rPr>
        <w:t>30</w:t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Робота журі Олімпіади (перевірка конкурсних робіт) (ауд. 203, 201 , радіотехнічний корпус, поверх</w:t>
      </w:r>
      <w:r>
        <w:rPr>
          <w:spacing w:val="-12"/>
          <w:sz w:val="28"/>
        </w:rPr>
        <w:t xml:space="preserve"> </w:t>
      </w:r>
      <w:r>
        <w:rPr>
          <w:sz w:val="28"/>
        </w:rPr>
        <w:t>2).</w:t>
      </w:r>
    </w:p>
    <w:p w:rsidR="00C462C3" w:rsidRDefault="005270D7">
      <w:pPr>
        <w:tabs>
          <w:tab w:val="left" w:pos="1569"/>
        </w:tabs>
        <w:spacing w:line="321" w:lineRule="exact"/>
        <w:ind w:left="152"/>
        <w:rPr>
          <w:sz w:val="28"/>
        </w:rPr>
      </w:pPr>
      <w:r>
        <w:rPr>
          <w:b/>
          <w:i/>
          <w:sz w:val="28"/>
        </w:rPr>
        <w:t>16</w:t>
      </w:r>
      <w:r>
        <w:rPr>
          <w:b/>
          <w:i/>
          <w:sz w:val="28"/>
          <w:vertAlign w:val="superscript"/>
        </w:rPr>
        <w:t>00</w:t>
      </w:r>
      <w:r>
        <w:rPr>
          <w:b/>
          <w:i/>
          <w:sz w:val="28"/>
        </w:rPr>
        <w:t>-17</w:t>
      </w:r>
      <w:r>
        <w:rPr>
          <w:b/>
          <w:i/>
          <w:sz w:val="28"/>
          <w:vertAlign w:val="superscript"/>
        </w:rPr>
        <w:t>00</w:t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>Розбір задач (ауд. 102, 114а радіотехнічний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корпус).</w:t>
      </w:r>
    </w:p>
    <w:p w:rsidR="00C462C3" w:rsidRDefault="00C462C3">
      <w:pPr>
        <w:pStyle w:val="a3"/>
        <w:spacing w:before="6"/>
        <w:rPr>
          <w:sz w:val="28"/>
        </w:rPr>
      </w:pPr>
    </w:p>
    <w:p w:rsidR="00C462C3" w:rsidRDefault="005270D7">
      <w:pPr>
        <w:pStyle w:val="a4"/>
        <w:numPr>
          <w:ilvl w:val="0"/>
          <w:numId w:val="1"/>
        </w:numPr>
        <w:tabs>
          <w:tab w:val="left" w:pos="4409"/>
        </w:tabs>
        <w:spacing w:before="1"/>
        <w:ind w:left="4408" w:right="211" w:hanging="4409"/>
        <w:rPr>
          <w:b/>
          <w:sz w:val="28"/>
        </w:rPr>
      </w:pPr>
      <w:r>
        <w:rPr>
          <w:b/>
          <w:sz w:val="28"/>
        </w:rPr>
        <w:t>квітня 2020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р.</w:t>
      </w:r>
    </w:p>
    <w:p w:rsidR="00C462C3" w:rsidRDefault="00C462C3">
      <w:pPr>
        <w:pStyle w:val="a3"/>
        <w:spacing w:before="5"/>
        <w:rPr>
          <w:b/>
          <w:sz w:val="27"/>
        </w:rPr>
      </w:pPr>
    </w:p>
    <w:p w:rsidR="00C462C3" w:rsidRDefault="005270D7">
      <w:pPr>
        <w:tabs>
          <w:tab w:val="left" w:pos="1569"/>
        </w:tabs>
        <w:spacing w:before="1"/>
        <w:ind w:left="152" w:right="1205"/>
        <w:rPr>
          <w:sz w:val="28"/>
        </w:rPr>
      </w:pPr>
      <w:r>
        <w:rPr>
          <w:b/>
          <w:i/>
          <w:sz w:val="28"/>
        </w:rPr>
        <w:t>08</w:t>
      </w:r>
      <w:r>
        <w:rPr>
          <w:b/>
          <w:i/>
          <w:sz w:val="28"/>
          <w:vertAlign w:val="superscript"/>
        </w:rPr>
        <w:t>30</w:t>
      </w:r>
      <w:r>
        <w:rPr>
          <w:b/>
          <w:i/>
          <w:sz w:val="28"/>
        </w:rPr>
        <w:t>-10</w:t>
      </w:r>
      <w:r>
        <w:rPr>
          <w:b/>
          <w:i/>
          <w:sz w:val="28"/>
          <w:vertAlign w:val="superscript"/>
        </w:rPr>
        <w:t>00</w:t>
      </w:r>
      <w:r>
        <w:rPr>
          <w:sz w:val="28"/>
        </w:rPr>
        <w:t>–</w:t>
      </w:r>
      <w:r>
        <w:rPr>
          <w:sz w:val="28"/>
        </w:rPr>
        <w:tab/>
        <w:t>Оголошення попередніх результатів. Робота апеляційної комісії (ауд. 203, радіотехнічний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корпус).</w:t>
      </w:r>
    </w:p>
    <w:p w:rsidR="00C462C3" w:rsidRDefault="005270D7">
      <w:pPr>
        <w:tabs>
          <w:tab w:val="left" w:pos="1569"/>
        </w:tabs>
        <w:ind w:left="152" w:right="1066"/>
        <w:rPr>
          <w:sz w:val="28"/>
        </w:rPr>
      </w:pPr>
      <w:r>
        <w:rPr>
          <w:b/>
          <w:i/>
          <w:sz w:val="28"/>
        </w:rPr>
        <w:t>11</w:t>
      </w:r>
      <w:r>
        <w:rPr>
          <w:b/>
          <w:i/>
          <w:sz w:val="28"/>
          <w:vertAlign w:val="superscript"/>
        </w:rPr>
        <w:t>30</w:t>
      </w:r>
      <w:r>
        <w:rPr>
          <w:b/>
          <w:i/>
          <w:sz w:val="28"/>
        </w:rPr>
        <w:t>-12</w:t>
      </w:r>
      <w:r>
        <w:rPr>
          <w:b/>
          <w:i/>
          <w:sz w:val="28"/>
          <w:vertAlign w:val="superscript"/>
        </w:rPr>
        <w:t>30</w:t>
      </w:r>
      <w:r>
        <w:rPr>
          <w:sz w:val="28"/>
        </w:rPr>
        <w:t>–</w:t>
      </w:r>
      <w:r>
        <w:rPr>
          <w:sz w:val="28"/>
        </w:rPr>
        <w:tab/>
        <w:t>Оприлюднення результатів змагань, відзначення активної участі, наго</w:t>
      </w:r>
      <w:r>
        <w:rPr>
          <w:sz w:val="28"/>
        </w:rPr>
        <w:t xml:space="preserve">родження переможців Олімпіади. </w:t>
      </w:r>
      <w:r>
        <w:rPr>
          <w:b/>
          <w:i/>
          <w:sz w:val="28"/>
        </w:rPr>
        <w:t xml:space="preserve">Урочисте закриття Олімпіади. </w:t>
      </w:r>
      <w:r>
        <w:rPr>
          <w:sz w:val="28"/>
        </w:rPr>
        <w:t>(ауд.233, радіотехнічний корпус, поверх</w:t>
      </w:r>
      <w:r>
        <w:rPr>
          <w:spacing w:val="-6"/>
          <w:sz w:val="28"/>
        </w:rPr>
        <w:t xml:space="preserve"> </w:t>
      </w:r>
      <w:r>
        <w:rPr>
          <w:sz w:val="28"/>
        </w:rPr>
        <w:t>1)</w:t>
      </w:r>
    </w:p>
    <w:p w:rsidR="00C462C3" w:rsidRDefault="005270D7">
      <w:pPr>
        <w:pStyle w:val="2"/>
        <w:tabs>
          <w:tab w:val="left" w:pos="1569"/>
        </w:tabs>
        <w:spacing w:before="1"/>
        <w:ind w:right="845"/>
      </w:pPr>
      <w:r>
        <w:rPr>
          <w:b/>
          <w:i/>
        </w:rPr>
        <w:t>12</w:t>
      </w:r>
      <w:r>
        <w:rPr>
          <w:b/>
          <w:i/>
          <w:vertAlign w:val="superscript"/>
        </w:rPr>
        <w:t>30</w:t>
      </w:r>
      <w:r>
        <w:rPr>
          <w:b/>
          <w:i/>
        </w:rPr>
        <w:t>-13</w:t>
      </w:r>
      <w:r>
        <w:rPr>
          <w:b/>
          <w:i/>
          <w:vertAlign w:val="superscript"/>
        </w:rPr>
        <w:t>00</w:t>
      </w:r>
      <w:r>
        <w:rPr>
          <w:i/>
        </w:rPr>
        <w:t>–</w:t>
      </w:r>
      <w:r>
        <w:rPr>
          <w:i/>
        </w:rPr>
        <w:tab/>
      </w:r>
      <w:r>
        <w:t>Підведення підсумків проведення Олімпіади, звіт оргкомітету,</w:t>
      </w:r>
      <w:r>
        <w:rPr>
          <w:spacing w:val="-36"/>
        </w:rPr>
        <w:t xml:space="preserve"> </w:t>
      </w:r>
      <w:r>
        <w:t>звіт суддівської колегії, звіт журі, звіт апеляційної комісії, прийняття заключно</w:t>
      </w:r>
      <w:r>
        <w:t>го рішення.</w:t>
      </w:r>
    </w:p>
    <w:p w:rsidR="00C462C3" w:rsidRDefault="005270D7">
      <w:pPr>
        <w:tabs>
          <w:tab w:val="left" w:pos="2166"/>
          <w:tab w:val="left" w:pos="2517"/>
        </w:tabs>
        <w:spacing w:line="321" w:lineRule="exact"/>
        <w:ind w:left="152"/>
        <w:rPr>
          <w:sz w:val="28"/>
        </w:rPr>
      </w:pPr>
      <w:r>
        <w:rPr>
          <w:b/>
          <w:i/>
          <w:sz w:val="28"/>
        </w:rPr>
        <w:t>Протягом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дня</w:t>
      </w:r>
      <w:r>
        <w:rPr>
          <w:b/>
          <w:i/>
          <w:sz w:val="28"/>
        </w:rPr>
        <w:tab/>
      </w:r>
      <w:r>
        <w:rPr>
          <w:i/>
          <w:sz w:val="28"/>
        </w:rPr>
        <w:t>–</w:t>
      </w:r>
      <w:r>
        <w:rPr>
          <w:i/>
          <w:sz w:val="28"/>
        </w:rPr>
        <w:tab/>
      </w:r>
      <w:r>
        <w:rPr>
          <w:sz w:val="28"/>
        </w:rPr>
        <w:t>Від’їзд учасників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Олімпіади.</w:t>
      </w:r>
    </w:p>
    <w:p w:rsidR="00C462C3" w:rsidRDefault="00C462C3">
      <w:pPr>
        <w:spacing w:line="321" w:lineRule="exact"/>
        <w:rPr>
          <w:sz w:val="28"/>
        </w:rPr>
        <w:sectPr w:rsidR="00C462C3">
          <w:pgSz w:w="11910" w:h="16840"/>
          <w:pgMar w:top="980" w:right="480" w:bottom="280" w:left="980" w:header="720" w:footer="720" w:gutter="0"/>
          <w:cols w:space="720"/>
        </w:sectPr>
      </w:pPr>
    </w:p>
    <w:p w:rsidR="00C462C3" w:rsidRDefault="005270D7">
      <w:pPr>
        <w:pStyle w:val="3"/>
        <w:spacing w:before="79"/>
        <w:ind w:right="368"/>
        <w:jc w:val="right"/>
      </w:pPr>
      <w:r>
        <w:t>Додаток Б</w:t>
      </w:r>
    </w:p>
    <w:p w:rsidR="00C462C3" w:rsidRDefault="00C462C3">
      <w:pPr>
        <w:pStyle w:val="a3"/>
        <w:spacing w:before="2"/>
        <w:rPr>
          <w:b/>
          <w:sz w:val="16"/>
        </w:rPr>
      </w:pPr>
    </w:p>
    <w:p w:rsidR="00C462C3" w:rsidRDefault="005270D7">
      <w:pPr>
        <w:spacing w:before="90"/>
        <w:ind w:left="1033" w:right="1248"/>
        <w:jc w:val="center"/>
        <w:rPr>
          <w:b/>
          <w:sz w:val="24"/>
        </w:rPr>
      </w:pPr>
      <w:r>
        <w:rPr>
          <w:b/>
          <w:sz w:val="24"/>
        </w:rPr>
        <w:t>А Н К Е Т А</w:t>
      </w:r>
    </w:p>
    <w:p w:rsidR="00C462C3" w:rsidRDefault="005270D7">
      <w:pPr>
        <w:ind w:left="1989" w:right="2210"/>
        <w:jc w:val="center"/>
        <w:rPr>
          <w:b/>
          <w:sz w:val="24"/>
        </w:rPr>
      </w:pPr>
      <w:r>
        <w:rPr>
          <w:b/>
          <w:sz w:val="24"/>
        </w:rPr>
        <w:t>учасника II етапу Всеукраїнської студентської олімпіади з інформатики</w:t>
      </w:r>
    </w:p>
    <w:p w:rsidR="00C462C3" w:rsidRDefault="00C462C3">
      <w:pPr>
        <w:pStyle w:val="a3"/>
        <w:spacing w:before="7"/>
        <w:rPr>
          <w:b/>
          <w:sz w:val="23"/>
        </w:rPr>
      </w:pPr>
    </w:p>
    <w:p w:rsidR="00C462C3" w:rsidRDefault="005270D7">
      <w:pPr>
        <w:pStyle w:val="a3"/>
        <w:tabs>
          <w:tab w:val="left" w:pos="9759"/>
        </w:tabs>
        <w:ind w:left="152"/>
      </w:pPr>
      <w:r>
        <w:t>Прізвище, ім’я, по батькові</w:t>
      </w:r>
      <w:r>
        <w:rPr>
          <w:spacing w:val="-7"/>
        </w:rPr>
        <w:t xml:space="preserve"> </w:t>
      </w:r>
      <w:r>
        <w:t xml:space="preserve">(повністю)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5270D7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3.5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C462C3" w:rsidRDefault="005270D7">
      <w:pPr>
        <w:pStyle w:val="a3"/>
        <w:tabs>
          <w:tab w:val="left" w:pos="9725"/>
        </w:tabs>
        <w:spacing w:line="247" w:lineRule="exact"/>
        <w:ind w:left="152"/>
      </w:pPr>
      <w:r>
        <w:t>Дата</w:t>
      </w:r>
      <w:r>
        <w:rPr>
          <w:spacing w:val="-5"/>
        </w:rPr>
        <w:t xml:space="preserve"> </w:t>
      </w:r>
      <w:r>
        <w:t xml:space="preserve">народження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5270D7">
      <w:pPr>
        <w:pStyle w:val="a3"/>
        <w:tabs>
          <w:tab w:val="left" w:pos="9506"/>
          <w:tab w:val="left" w:pos="9720"/>
        </w:tabs>
        <w:ind w:left="152" w:right="724"/>
      </w:pPr>
      <w:r>
        <w:t>Телефон,</w:t>
      </w:r>
      <w:r>
        <w:rPr>
          <w:spacing w:val="-4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Вищий навчальний заклад (повна назва та</w:t>
      </w:r>
      <w:r>
        <w:rPr>
          <w:spacing w:val="-21"/>
        </w:rPr>
        <w:t xml:space="preserve"> </w:t>
      </w:r>
      <w:r>
        <w:t xml:space="preserve">адреса)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462C3" w:rsidRDefault="005270D7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65pt;margin-top:13.55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210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4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5pt;margin-top:27.35pt;width:47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198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41.15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C462C3" w:rsidRDefault="00C462C3">
      <w:pPr>
        <w:pStyle w:val="a3"/>
        <w:spacing w:before="2"/>
        <w:rPr>
          <w:sz w:val="17"/>
        </w:rPr>
      </w:pPr>
    </w:p>
    <w:p w:rsidR="00C462C3" w:rsidRDefault="00C462C3">
      <w:pPr>
        <w:pStyle w:val="a3"/>
        <w:spacing w:before="2"/>
        <w:rPr>
          <w:sz w:val="17"/>
        </w:rPr>
      </w:pPr>
    </w:p>
    <w:p w:rsidR="00C462C3" w:rsidRDefault="005270D7">
      <w:pPr>
        <w:pStyle w:val="a3"/>
        <w:tabs>
          <w:tab w:val="left" w:pos="9558"/>
        </w:tabs>
        <w:spacing w:line="247" w:lineRule="exact"/>
        <w:ind w:left="152"/>
      </w:pPr>
      <w:r>
        <w:t>Факультет, спеціальність,</w:t>
      </w:r>
      <w:r>
        <w:rPr>
          <w:spacing w:val="-7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5270D7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0210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4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3.7pt;width:47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" path="m,l9481,e" filled="f" strokeweight=".26669mm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349250</wp:posOffset>
                </wp:positionV>
                <wp:extent cx="6019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27.5pt;width:47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" path="m,l9480,e" filled="f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C462C3" w:rsidRDefault="00C462C3">
      <w:pPr>
        <w:pStyle w:val="a3"/>
        <w:spacing w:before="8"/>
        <w:rPr>
          <w:sz w:val="16"/>
        </w:rPr>
      </w:pPr>
    </w:p>
    <w:p w:rsidR="00C462C3" w:rsidRDefault="005270D7">
      <w:pPr>
        <w:tabs>
          <w:tab w:val="left" w:pos="9751"/>
        </w:tabs>
        <w:spacing w:line="242" w:lineRule="exact"/>
        <w:ind w:left="152"/>
        <w:rPr>
          <w:sz w:val="24"/>
        </w:rPr>
      </w:pPr>
      <w:r>
        <w:rPr>
          <w:b/>
          <w:i/>
          <w:sz w:val="24"/>
        </w:rPr>
        <w:t>Рішенням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оргкомітету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62C3" w:rsidRDefault="005270D7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21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5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3.55pt;width:474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C462C3" w:rsidRDefault="005270D7">
      <w:pPr>
        <w:spacing w:line="138" w:lineRule="exact"/>
        <w:ind w:left="1033" w:right="1248"/>
        <w:jc w:val="center"/>
        <w:rPr>
          <w:sz w:val="16"/>
        </w:rPr>
      </w:pPr>
      <w:r>
        <w:rPr>
          <w:sz w:val="16"/>
        </w:rPr>
        <w:t>(Назва вищого навчального закладу)</w:t>
      </w:r>
    </w:p>
    <w:p w:rsidR="00C462C3" w:rsidRDefault="005270D7">
      <w:pPr>
        <w:pStyle w:val="a3"/>
        <w:tabs>
          <w:tab w:val="left" w:pos="9722"/>
        </w:tabs>
        <w:spacing w:before="108" w:line="268" w:lineRule="exact"/>
        <w:ind w:left="152"/>
      </w:pPr>
      <w:r>
        <w:t xml:space="preserve">студент(ка)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5270D7">
      <w:pPr>
        <w:spacing w:line="176" w:lineRule="exact"/>
        <w:ind w:left="1033" w:right="1248"/>
        <w:jc w:val="center"/>
        <w:rPr>
          <w:sz w:val="16"/>
        </w:rPr>
      </w:pPr>
      <w:r>
        <w:rPr>
          <w:sz w:val="16"/>
        </w:rPr>
        <w:t>(Прізвище, ініціали)</w:t>
      </w:r>
    </w:p>
    <w:p w:rsidR="00C462C3" w:rsidRDefault="005270D7">
      <w:pPr>
        <w:pStyle w:val="a3"/>
        <w:tabs>
          <w:tab w:val="left" w:pos="9685"/>
        </w:tabs>
        <w:spacing w:before="109" w:line="268" w:lineRule="exact"/>
        <w:ind w:left="152"/>
      </w:pPr>
      <w:r>
        <w:t>який(яка) у I етапі</w:t>
      </w:r>
      <w:r>
        <w:rPr>
          <w:spacing w:val="-8"/>
        </w:rPr>
        <w:t xml:space="preserve"> </w:t>
      </w:r>
      <w:r>
        <w:t xml:space="preserve">олімпіади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5270D7">
      <w:pPr>
        <w:spacing w:line="176" w:lineRule="exact"/>
        <w:ind w:left="1028" w:right="1248"/>
        <w:jc w:val="center"/>
        <w:rPr>
          <w:sz w:val="16"/>
        </w:rPr>
      </w:pPr>
      <w:r>
        <w:rPr>
          <w:sz w:val="16"/>
        </w:rPr>
        <w:t>(Назва олімпіади з навчальної дисципліни, спеціальності (напряму)</w:t>
      </w:r>
    </w:p>
    <w:p w:rsidR="00C462C3" w:rsidRDefault="005270D7">
      <w:pPr>
        <w:pStyle w:val="a3"/>
        <w:tabs>
          <w:tab w:val="left" w:pos="2429"/>
        </w:tabs>
        <w:spacing w:before="108"/>
        <w:ind w:left="152" w:right="724"/>
      </w:pPr>
      <w:r>
        <w:t>посів(ла)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місце, рекомендується до участі у II етапі Всеукраїнської студентської олімпіади.</w:t>
      </w:r>
    </w:p>
    <w:p w:rsidR="00C462C3" w:rsidRDefault="00C462C3">
      <w:pPr>
        <w:pStyle w:val="a3"/>
        <w:spacing w:before="1"/>
      </w:pPr>
    </w:p>
    <w:p w:rsidR="00C462C3" w:rsidRDefault="005270D7">
      <w:pPr>
        <w:ind w:left="152"/>
        <w:rPr>
          <w:sz w:val="24"/>
        </w:rPr>
      </w:pPr>
      <w:r>
        <w:rPr>
          <w:sz w:val="24"/>
        </w:rPr>
        <w:t xml:space="preserve">Участь в Олімпіаді за секцією </w:t>
      </w:r>
      <w:r>
        <w:rPr>
          <w:i/>
          <w:sz w:val="24"/>
        </w:rPr>
        <w:t>(позначити один)</w:t>
      </w:r>
      <w:r>
        <w:rPr>
          <w:sz w:val="24"/>
        </w:rPr>
        <w:t>:</w:t>
      </w:r>
    </w:p>
    <w:p w:rsidR="00C462C3" w:rsidRDefault="005270D7">
      <w:pPr>
        <w:pStyle w:val="a4"/>
        <w:numPr>
          <w:ilvl w:val="0"/>
          <w:numId w:val="3"/>
        </w:numPr>
        <w:tabs>
          <w:tab w:val="left" w:pos="456"/>
        </w:tabs>
        <w:ind w:hanging="304"/>
        <w:rPr>
          <w:sz w:val="24"/>
        </w:rPr>
      </w:pPr>
      <w:r>
        <w:rPr>
          <w:sz w:val="24"/>
        </w:rPr>
        <w:t>Інженерні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</w:p>
    <w:p w:rsidR="00C462C3" w:rsidRDefault="005270D7">
      <w:pPr>
        <w:pStyle w:val="a4"/>
        <w:numPr>
          <w:ilvl w:val="1"/>
          <w:numId w:val="3"/>
        </w:numPr>
        <w:tabs>
          <w:tab w:val="left" w:pos="1061"/>
        </w:tabs>
        <w:rPr>
          <w:sz w:val="24"/>
        </w:rPr>
      </w:pPr>
      <w:r>
        <w:rPr>
          <w:sz w:val="24"/>
        </w:rPr>
        <w:t>мова програмування (</w:t>
      </w:r>
      <w:r>
        <w:rPr>
          <w:i/>
          <w:sz w:val="24"/>
        </w:rPr>
        <w:t>позначити од</w:t>
      </w:r>
      <w:r>
        <w:rPr>
          <w:i/>
          <w:sz w:val="24"/>
        </w:rPr>
        <w:t>ну 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запропонованих</w:t>
      </w:r>
      <w:r>
        <w:rPr>
          <w:sz w:val="24"/>
        </w:rPr>
        <w:t>):</w:t>
      </w:r>
    </w:p>
    <w:p w:rsidR="00C462C3" w:rsidRDefault="005270D7">
      <w:pPr>
        <w:pStyle w:val="a4"/>
        <w:numPr>
          <w:ilvl w:val="2"/>
          <w:numId w:val="3"/>
        </w:numPr>
        <w:tabs>
          <w:tab w:val="left" w:pos="1569"/>
          <w:tab w:val="left" w:pos="1570"/>
        </w:tabs>
        <w:spacing w:before="2"/>
        <w:ind w:hanging="424"/>
        <w:rPr>
          <w:i/>
          <w:sz w:val="24"/>
        </w:rPr>
      </w:pPr>
      <w:r>
        <w:rPr>
          <w:i/>
          <w:sz w:val="24"/>
        </w:rPr>
        <w:t>Pascal</w:t>
      </w:r>
    </w:p>
    <w:p w:rsidR="00C462C3" w:rsidRDefault="005270D7">
      <w:pPr>
        <w:pStyle w:val="a4"/>
        <w:numPr>
          <w:ilvl w:val="2"/>
          <w:numId w:val="3"/>
        </w:numPr>
        <w:tabs>
          <w:tab w:val="left" w:pos="1569"/>
          <w:tab w:val="left" w:pos="1570"/>
        </w:tabs>
        <w:spacing w:before="41"/>
        <w:ind w:hanging="424"/>
        <w:rPr>
          <w:i/>
          <w:sz w:val="24"/>
        </w:rPr>
      </w:pPr>
      <w:r>
        <w:rPr>
          <w:i/>
          <w:sz w:val="24"/>
        </w:rPr>
        <w:t>Lazarus</w:t>
      </w:r>
    </w:p>
    <w:p w:rsidR="00C462C3" w:rsidRDefault="005270D7">
      <w:pPr>
        <w:pStyle w:val="a4"/>
        <w:numPr>
          <w:ilvl w:val="2"/>
          <w:numId w:val="3"/>
        </w:numPr>
        <w:tabs>
          <w:tab w:val="left" w:pos="1569"/>
          <w:tab w:val="left" w:pos="1570"/>
        </w:tabs>
        <w:spacing w:before="43"/>
        <w:ind w:hanging="424"/>
        <w:rPr>
          <w:i/>
          <w:sz w:val="24"/>
        </w:rPr>
      </w:pPr>
      <w:r>
        <w:rPr>
          <w:i/>
          <w:sz w:val="24"/>
        </w:rPr>
        <w:t>С++</w:t>
      </w:r>
    </w:p>
    <w:p w:rsidR="00C462C3" w:rsidRDefault="005270D7">
      <w:pPr>
        <w:pStyle w:val="a4"/>
        <w:numPr>
          <w:ilvl w:val="2"/>
          <w:numId w:val="3"/>
        </w:numPr>
        <w:tabs>
          <w:tab w:val="left" w:pos="1569"/>
          <w:tab w:val="left" w:pos="1570"/>
        </w:tabs>
        <w:spacing w:before="41"/>
        <w:ind w:hanging="424"/>
        <w:rPr>
          <w:i/>
          <w:sz w:val="24"/>
        </w:rPr>
      </w:pPr>
      <w:r>
        <w:rPr>
          <w:i/>
          <w:sz w:val="24"/>
        </w:rPr>
        <w:t>С#</w:t>
      </w:r>
    </w:p>
    <w:p w:rsidR="00C462C3" w:rsidRDefault="005270D7">
      <w:pPr>
        <w:pStyle w:val="a4"/>
        <w:numPr>
          <w:ilvl w:val="2"/>
          <w:numId w:val="3"/>
        </w:numPr>
        <w:tabs>
          <w:tab w:val="left" w:pos="1569"/>
          <w:tab w:val="left" w:pos="1570"/>
        </w:tabs>
        <w:spacing w:before="41"/>
        <w:ind w:hanging="424"/>
        <w:rPr>
          <w:i/>
          <w:sz w:val="24"/>
        </w:rPr>
      </w:pPr>
      <w:r>
        <w:rPr>
          <w:i/>
          <w:sz w:val="24"/>
        </w:rPr>
        <w:t>Java</w:t>
      </w:r>
    </w:p>
    <w:p w:rsidR="00C462C3" w:rsidRDefault="005270D7">
      <w:pPr>
        <w:pStyle w:val="a4"/>
        <w:numPr>
          <w:ilvl w:val="0"/>
          <w:numId w:val="3"/>
        </w:numPr>
        <w:tabs>
          <w:tab w:val="left" w:pos="393"/>
        </w:tabs>
        <w:spacing w:before="38"/>
        <w:ind w:left="392" w:hanging="241"/>
        <w:rPr>
          <w:sz w:val="24"/>
        </w:rPr>
      </w:pPr>
      <w:r>
        <w:rPr>
          <w:sz w:val="24"/>
        </w:rPr>
        <w:t>Економічні та гуманітарні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</w:p>
    <w:p w:rsidR="00C462C3" w:rsidRDefault="00C462C3">
      <w:pPr>
        <w:pStyle w:val="a3"/>
      </w:pPr>
    </w:p>
    <w:p w:rsidR="00C462C3" w:rsidRDefault="005270D7">
      <w:pPr>
        <w:pStyle w:val="a3"/>
        <w:ind w:left="152"/>
      </w:pPr>
      <w:r>
        <w:t>Необхідність розміщення у гуртожитку:</w:t>
      </w:r>
    </w:p>
    <w:p w:rsidR="00C462C3" w:rsidRDefault="005270D7">
      <w:pPr>
        <w:pStyle w:val="a4"/>
        <w:numPr>
          <w:ilvl w:val="0"/>
          <w:numId w:val="2"/>
        </w:numPr>
        <w:tabs>
          <w:tab w:val="left" w:pos="1572"/>
        </w:tabs>
        <w:spacing w:before="1"/>
        <w:ind w:hanging="361"/>
        <w:rPr>
          <w:sz w:val="24"/>
        </w:rPr>
      </w:pPr>
      <w:r>
        <w:rPr>
          <w:sz w:val="24"/>
        </w:rPr>
        <w:t>Так</w:t>
      </w:r>
    </w:p>
    <w:p w:rsidR="00C462C3" w:rsidRDefault="005270D7">
      <w:pPr>
        <w:pStyle w:val="a4"/>
        <w:numPr>
          <w:ilvl w:val="0"/>
          <w:numId w:val="2"/>
        </w:numPr>
        <w:tabs>
          <w:tab w:val="left" w:pos="1631"/>
          <w:tab w:val="left" w:pos="1632"/>
        </w:tabs>
        <w:ind w:left="1631" w:hanging="421"/>
        <w:rPr>
          <w:sz w:val="24"/>
        </w:rPr>
      </w:pPr>
      <w:r>
        <w:rPr>
          <w:sz w:val="24"/>
        </w:rPr>
        <w:t>Ні</w:t>
      </w:r>
    </w:p>
    <w:p w:rsidR="00C462C3" w:rsidRDefault="00C462C3">
      <w:pPr>
        <w:pStyle w:val="a3"/>
      </w:pPr>
    </w:p>
    <w:p w:rsidR="00C462C3" w:rsidRDefault="005270D7">
      <w:pPr>
        <w:pStyle w:val="a3"/>
        <w:ind w:left="152"/>
      </w:pPr>
      <w:r>
        <w:t>Голова оргкомітету</w:t>
      </w:r>
    </w:p>
    <w:p w:rsidR="00C462C3" w:rsidRDefault="005270D7">
      <w:pPr>
        <w:pStyle w:val="a3"/>
        <w:tabs>
          <w:tab w:val="left" w:pos="3334"/>
          <w:tab w:val="left" w:pos="5671"/>
          <w:tab w:val="left" w:pos="9873"/>
        </w:tabs>
        <w:spacing w:line="268" w:lineRule="exact"/>
        <w:ind w:left="152"/>
      </w:pPr>
      <w:r>
        <w:t>вищого навчального</w:t>
      </w:r>
      <w:r>
        <w:rPr>
          <w:spacing w:val="-5"/>
        </w:rPr>
        <w:t xml:space="preserve"> </w:t>
      </w:r>
      <w:r>
        <w:t>закладу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5270D7">
      <w:pPr>
        <w:tabs>
          <w:tab w:val="left" w:pos="6235"/>
        </w:tabs>
        <w:spacing w:line="176" w:lineRule="exact"/>
        <w:ind w:left="4524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(Ініціали, прізвище)</w:t>
      </w:r>
    </w:p>
    <w:p w:rsidR="00C462C3" w:rsidRDefault="005270D7">
      <w:pPr>
        <w:pStyle w:val="a3"/>
        <w:spacing w:before="109"/>
        <w:ind w:left="152"/>
      </w:pPr>
      <w:r>
        <w:t>М.П.</w:t>
      </w:r>
    </w:p>
    <w:p w:rsidR="00C462C3" w:rsidRDefault="00C462C3">
      <w:pPr>
        <w:pStyle w:val="a3"/>
        <w:spacing w:before="11"/>
        <w:rPr>
          <w:sz w:val="23"/>
        </w:rPr>
      </w:pPr>
    </w:p>
    <w:p w:rsidR="00C462C3" w:rsidRDefault="005270D7">
      <w:pPr>
        <w:pStyle w:val="a3"/>
        <w:tabs>
          <w:tab w:val="left" w:pos="5936"/>
        </w:tabs>
        <w:ind w:left="152"/>
      </w:pPr>
      <w:r>
        <w:t>Підпис учасника</w:t>
      </w:r>
      <w:r>
        <w:rPr>
          <w:spacing w:val="-10"/>
        </w:rPr>
        <w:t xml:space="preserve"> </w:t>
      </w:r>
      <w:r>
        <w:t xml:space="preserve">олімпіади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C462C3">
      <w:pPr>
        <w:pStyle w:val="a3"/>
        <w:spacing w:before="2"/>
        <w:rPr>
          <w:sz w:val="16"/>
        </w:rPr>
      </w:pPr>
    </w:p>
    <w:p w:rsidR="00C462C3" w:rsidRDefault="005270D7">
      <w:pPr>
        <w:pStyle w:val="a3"/>
        <w:tabs>
          <w:tab w:val="left" w:pos="5992"/>
        </w:tabs>
        <w:spacing w:before="90"/>
        <w:ind w:left="152"/>
      </w:pPr>
      <w:r>
        <w:t>Дата</w:t>
      </w:r>
      <w:r>
        <w:rPr>
          <w:spacing w:val="-5"/>
        </w:rPr>
        <w:t xml:space="preserve"> </w:t>
      </w:r>
      <w:r>
        <w:t xml:space="preserve">заповнення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C462C3">
      <w:pPr>
        <w:sectPr w:rsidR="00C462C3">
          <w:pgSz w:w="11910" w:h="16840"/>
          <w:pgMar w:top="600" w:right="480" w:bottom="280" w:left="980" w:header="720" w:footer="720" w:gutter="0"/>
          <w:cols w:space="720"/>
        </w:sectPr>
      </w:pPr>
    </w:p>
    <w:p w:rsidR="00C462C3" w:rsidRDefault="005270D7">
      <w:pPr>
        <w:pStyle w:val="3"/>
        <w:spacing w:before="65"/>
        <w:ind w:right="367"/>
        <w:jc w:val="right"/>
      </w:pPr>
      <w:r>
        <w:t>Додаток Г</w:t>
      </w:r>
    </w:p>
    <w:p w:rsidR="00C462C3" w:rsidRDefault="00C462C3">
      <w:pPr>
        <w:pStyle w:val="a3"/>
        <w:rPr>
          <w:b/>
          <w:sz w:val="16"/>
        </w:rPr>
      </w:pPr>
    </w:p>
    <w:p w:rsidR="00C462C3" w:rsidRDefault="005270D7">
      <w:pPr>
        <w:spacing w:before="90"/>
        <w:ind w:left="1033" w:right="1248"/>
        <w:jc w:val="center"/>
        <w:rPr>
          <w:b/>
          <w:sz w:val="24"/>
        </w:rPr>
      </w:pPr>
      <w:r>
        <w:rPr>
          <w:b/>
          <w:sz w:val="24"/>
        </w:rPr>
        <w:t>В И Т Я Г</w:t>
      </w:r>
    </w:p>
    <w:p w:rsidR="00C462C3" w:rsidRDefault="005270D7">
      <w:pPr>
        <w:ind w:left="1034" w:right="1248"/>
        <w:jc w:val="center"/>
        <w:rPr>
          <w:b/>
          <w:sz w:val="24"/>
        </w:rPr>
      </w:pPr>
      <w:r>
        <w:rPr>
          <w:b/>
          <w:sz w:val="24"/>
        </w:rPr>
        <w:t>з навчального плану студента</w:t>
      </w:r>
    </w:p>
    <w:p w:rsidR="00C462C3" w:rsidRDefault="00C462C3">
      <w:pPr>
        <w:pStyle w:val="a3"/>
        <w:spacing w:before="7"/>
        <w:rPr>
          <w:b/>
          <w:sz w:val="23"/>
        </w:rPr>
      </w:pPr>
    </w:p>
    <w:p w:rsidR="00C462C3" w:rsidRDefault="005270D7">
      <w:pPr>
        <w:pStyle w:val="a3"/>
        <w:tabs>
          <w:tab w:val="left" w:pos="9968"/>
        </w:tabs>
        <w:ind w:right="170"/>
        <w:jc w:val="center"/>
      </w:pPr>
      <w:r>
        <w:t>Прізвище, ім’я, по батькові</w:t>
      </w:r>
      <w:r>
        <w:rPr>
          <w:spacing w:val="-8"/>
        </w:rPr>
        <w:t xml:space="preserve"> </w:t>
      </w:r>
      <w:r>
        <w:t xml:space="preserve">(повністю)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C462C3">
      <w:pPr>
        <w:pStyle w:val="a3"/>
        <w:spacing w:before="2"/>
        <w:rPr>
          <w:sz w:val="16"/>
        </w:rPr>
      </w:pPr>
    </w:p>
    <w:p w:rsidR="00C462C3" w:rsidRDefault="005270D7">
      <w:pPr>
        <w:pStyle w:val="a3"/>
        <w:tabs>
          <w:tab w:val="left" w:pos="10095"/>
        </w:tabs>
        <w:spacing w:before="90"/>
        <w:ind w:left="152" w:right="322"/>
        <w:jc w:val="both"/>
      </w:pPr>
      <w:r>
        <w:t>Форма</w:t>
      </w:r>
      <w:r>
        <w:rPr>
          <w:spacing w:val="-5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Шифр та назва</w:t>
      </w:r>
      <w:r>
        <w:rPr>
          <w:spacing w:val="-11"/>
        </w:rPr>
        <w:t xml:space="preserve"> </w:t>
      </w:r>
      <w:r>
        <w:t>галузі знань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                                                                                                </w:t>
      </w:r>
      <w:r>
        <w:t xml:space="preserve">              Шифр та назва</w:t>
      </w:r>
      <w:r>
        <w:rPr>
          <w:spacing w:val="-10"/>
        </w:rPr>
        <w:t xml:space="preserve"> </w:t>
      </w:r>
      <w:r>
        <w:t xml:space="preserve">спеціальності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C462C3">
      <w:pPr>
        <w:pStyle w:val="a3"/>
        <w:rPr>
          <w:sz w:val="20"/>
        </w:rPr>
      </w:pPr>
    </w:p>
    <w:p w:rsidR="00C462C3" w:rsidRDefault="00C462C3">
      <w:pPr>
        <w:pStyle w:val="a3"/>
        <w:rPr>
          <w:sz w:val="20"/>
        </w:rPr>
      </w:pPr>
    </w:p>
    <w:p w:rsidR="00C462C3" w:rsidRDefault="00C462C3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32"/>
        <w:gridCol w:w="2028"/>
        <w:gridCol w:w="2028"/>
      </w:tblGrid>
      <w:tr w:rsidR="00C462C3">
        <w:trPr>
          <w:trHeight w:val="551"/>
        </w:trPr>
        <w:tc>
          <w:tcPr>
            <w:tcW w:w="675" w:type="dxa"/>
          </w:tcPr>
          <w:p w:rsidR="00C462C3" w:rsidRDefault="005270D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32" w:type="dxa"/>
          </w:tcPr>
          <w:p w:rsidR="00C462C3" w:rsidRDefault="005270D7">
            <w:pPr>
              <w:pStyle w:val="TableParagraph"/>
              <w:spacing w:line="268" w:lineRule="exact"/>
              <w:ind w:left="2095" w:right="2081"/>
              <w:jc w:val="center"/>
              <w:rPr>
                <w:sz w:val="24"/>
              </w:rPr>
            </w:pPr>
            <w:r>
              <w:rPr>
                <w:sz w:val="24"/>
              </w:rPr>
              <w:t>Дисципліна</w:t>
            </w:r>
          </w:p>
        </w:tc>
        <w:tc>
          <w:tcPr>
            <w:tcW w:w="2028" w:type="dxa"/>
          </w:tcPr>
          <w:p w:rsidR="00C462C3" w:rsidRDefault="005270D7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Обсяг годин</w:t>
            </w:r>
          </w:p>
        </w:tc>
        <w:tc>
          <w:tcPr>
            <w:tcW w:w="2028" w:type="dxa"/>
          </w:tcPr>
          <w:p w:rsidR="00C462C3" w:rsidRDefault="005270D7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C462C3" w:rsidRDefault="005270D7">
            <w:pPr>
              <w:pStyle w:val="TableParagraph"/>
              <w:spacing w:line="264" w:lineRule="exact"/>
              <w:ind w:left="573"/>
              <w:rPr>
                <w:sz w:val="24"/>
              </w:rPr>
            </w:pPr>
            <w:r>
              <w:rPr>
                <w:sz w:val="24"/>
              </w:rPr>
              <w:t>кредитів</w:t>
            </w:r>
          </w:p>
        </w:tc>
      </w:tr>
      <w:tr w:rsidR="00C462C3">
        <w:trPr>
          <w:trHeight w:val="275"/>
        </w:trPr>
        <w:tc>
          <w:tcPr>
            <w:tcW w:w="675" w:type="dxa"/>
          </w:tcPr>
          <w:p w:rsidR="00C462C3" w:rsidRDefault="00C462C3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</w:tcPr>
          <w:p w:rsidR="00C462C3" w:rsidRDefault="00C462C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:rsidR="00C462C3" w:rsidRDefault="00C462C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:rsidR="00C462C3" w:rsidRDefault="00C462C3">
            <w:pPr>
              <w:pStyle w:val="TableParagraph"/>
              <w:rPr>
                <w:sz w:val="20"/>
              </w:rPr>
            </w:pPr>
          </w:p>
        </w:tc>
      </w:tr>
      <w:tr w:rsidR="00C462C3">
        <w:trPr>
          <w:trHeight w:val="273"/>
        </w:trPr>
        <w:tc>
          <w:tcPr>
            <w:tcW w:w="675" w:type="dxa"/>
            <w:tcBorders>
              <w:bottom w:val="single" w:sz="6" w:space="0" w:color="000000"/>
            </w:tcBorders>
          </w:tcPr>
          <w:p w:rsidR="00C462C3" w:rsidRDefault="00C462C3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bottom w:val="single" w:sz="6" w:space="0" w:color="000000"/>
            </w:tcBorders>
          </w:tcPr>
          <w:p w:rsidR="00C462C3" w:rsidRDefault="00C462C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tcBorders>
              <w:bottom w:val="single" w:sz="6" w:space="0" w:color="000000"/>
            </w:tcBorders>
          </w:tcPr>
          <w:p w:rsidR="00C462C3" w:rsidRDefault="00C462C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tcBorders>
              <w:bottom w:val="single" w:sz="6" w:space="0" w:color="000000"/>
            </w:tcBorders>
          </w:tcPr>
          <w:p w:rsidR="00C462C3" w:rsidRDefault="00C462C3">
            <w:pPr>
              <w:pStyle w:val="TableParagraph"/>
              <w:rPr>
                <w:sz w:val="20"/>
              </w:rPr>
            </w:pPr>
          </w:p>
        </w:tc>
      </w:tr>
    </w:tbl>
    <w:p w:rsidR="00C462C3" w:rsidRDefault="00C462C3">
      <w:pPr>
        <w:pStyle w:val="a3"/>
        <w:rPr>
          <w:sz w:val="20"/>
        </w:rPr>
      </w:pPr>
    </w:p>
    <w:p w:rsidR="00C462C3" w:rsidRDefault="00C462C3">
      <w:pPr>
        <w:pStyle w:val="a3"/>
        <w:spacing w:before="5"/>
        <w:rPr>
          <w:sz w:val="19"/>
        </w:rPr>
      </w:pPr>
    </w:p>
    <w:p w:rsidR="00C462C3" w:rsidRDefault="005270D7">
      <w:pPr>
        <w:pStyle w:val="a3"/>
        <w:tabs>
          <w:tab w:val="left" w:pos="4451"/>
          <w:tab w:val="left" w:pos="5659"/>
          <w:tab w:val="left" w:pos="9794"/>
        </w:tabs>
        <w:spacing w:before="90" w:line="268" w:lineRule="exact"/>
        <w:ind w:left="152"/>
      </w:pPr>
      <w:r>
        <w:t>Декан</w:t>
      </w:r>
      <w:r>
        <w:rPr>
          <w:spacing w:val="-5"/>
        </w:rPr>
        <w:t xml:space="preserve"> </w:t>
      </w:r>
      <w:r>
        <w:t xml:space="preserve">факультету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C3" w:rsidRDefault="005270D7">
      <w:pPr>
        <w:tabs>
          <w:tab w:val="left" w:pos="7272"/>
        </w:tabs>
        <w:spacing w:line="176" w:lineRule="exact"/>
        <w:ind w:left="2921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(Ініціали,</w:t>
      </w:r>
      <w:r>
        <w:rPr>
          <w:spacing w:val="-3"/>
          <w:sz w:val="16"/>
        </w:rPr>
        <w:t xml:space="preserve"> </w:t>
      </w:r>
      <w:r>
        <w:rPr>
          <w:sz w:val="16"/>
        </w:rPr>
        <w:t>прізвище)</w:t>
      </w:r>
    </w:p>
    <w:p w:rsidR="00C462C3" w:rsidRDefault="005270D7">
      <w:pPr>
        <w:pStyle w:val="a3"/>
        <w:spacing w:before="109"/>
        <w:ind w:left="152"/>
      </w:pPr>
      <w:r>
        <w:t>М.П.</w:t>
      </w:r>
    </w:p>
    <w:p w:rsidR="00C462C3" w:rsidRDefault="00C462C3">
      <w:pPr>
        <w:pStyle w:val="a3"/>
        <w:rPr>
          <w:sz w:val="26"/>
        </w:rPr>
      </w:pPr>
    </w:p>
    <w:p w:rsidR="00C462C3" w:rsidRDefault="00C462C3">
      <w:pPr>
        <w:pStyle w:val="a3"/>
        <w:rPr>
          <w:sz w:val="26"/>
        </w:rPr>
      </w:pPr>
    </w:p>
    <w:p w:rsidR="00C462C3" w:rsidRDefault="005270D7">
      <w:pPr>
        <w:pStyle w:val="a3"/>
        <w:spacing w:before="230"/>
        <w:ind w:left="152" w:right="366"/>
        <w:jc w:val="both"/>
      </w:pPr>
      <w:r>
        <w:t>*</w:t>
      </w:r>
      <w:r>
        <w:rPr>
          <w:spacing w:val="-8"/>
        </w:rPr>
        <w:t xml:space="preserve"> </w:t>
      </w:r>
      <w:r>
        <w:t>Примітка:</w:t>
      </w:r>
      <w:r>
        <w:rPr>
          <w:spacing w:val="-8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студента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навчальному</w:t>
      </w:r>
      <w:r>
        <w:rPr>
          <w:spacing w:val="-12"/>
        </w:rPr>
        <w:t xml:space="preserve"> </w:t>
      </w:r>
      <w:r>
        <w:t>плані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«Інформатика»,</w:t>
      </w:r>
      <w:r>
        <w:rPr>
          <w:spacing w:val="2"/>
        </w:rPr>
        <w:t xml:space="preserve"> </w:t>
      </w:r>
      <w:r>
        <w:t>вказуються дисципліни близькі за змістом (наприклад, для секції «Інженерні науки» це можуть бути дисципліни: «Програмування та обчислювальні методи», «Алгоритми та структури даних», тощо)</w:t>
      </w:r>
    </w:p>
    <w:sectPr w:rsidR="00C462C3">
      <w:pgSz w:w="11910" w:h="16840"/>
      <w:pgMar w:top="34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54"/>
    <w:multiLevelType w:val="hybridMultilevel"/>
    <w:tmpl w:val="1CA06DF0"/>
    <w:lvl w:ilvl="0" w:tplc="17C08C78">
      <w:numFmt w:val="bullet"/>
      <w:lvlText w:val="–"/>
      <w:lvlJc w:val="left"/>
      <w:pPr>
        <w:ind w:left="100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4D4020AA">
      <w:numFmt w:val="bullet"/>
      <w:lvlText w:val="•"/>
      <w:lvlJc w:val="left"/>
      <w:pPr>
        <w:ind w:left="1944" w:hanging="286"/>
      </w:pPr>
      <w:rPr>
        <w:rFonts w:hint="default"/>
        <w:lang w:val="uk-UA" w:eastAsia="en-US" w:bidi="ar-SA"/>
      </w:rPr>
    </w:lvl>
    <w:lvl w:ilvl="2" w:tplc="88302326">
      <w:numFmt w:val="bullet"/>
      <w:lvlText w:val="•"/>
      <w:lvlJc w:val="left"/>
      <w:pPr>
        <w:ind w:left="2889" w:hanging="286"/>
      </w:pPr>
      <w:rPr>
        <w:rFonts w:hint="default"/>
        <w:lang w:val="uk-UA" w:eastAsia="en-US" w:bidi="ar-SA"/>
      </w:rPr>
    </w:lvl>
    <w:lvl w:ilvl="3" w:tplc="ACC693A6">
      <w:numFmt w:val="bullet"/>
      <w:lvlText w:val="•"/>
      <w:lvlJc w:val="left"/>
      <w:pPr>
        <w:ind w:left="3833" w:hanging="286"/>
      </w:pPr>
      <w:rPr>
        <w:rFonts w:hint="default"/>
        <w:lang w:val="uk-UA" w:eastAsia="en-US" w:bidi="ar-SA"/>
      </w:rPr>
    </w:lvl>
    <w:lvl w:ilvl="4" w:tplc="E80820E2">
      <w:numFmt w:val="bullet"/>
      <w:lvlText w:val="•"/>
      <w:lvlJc w:val="left"/>
      <w:pPr>
        <w:ind w:left="4778" w:hanging="286"/>
      </w:pPr>
      <w:rPr>
        <w:rFonts w:hint="default"/>
        <w:lang w:val="uk-UA" w:eastAsia="en-US" w:bidi="ar-SA"/>
      </w:rPr>
    </w:lvl>
    <w:lvl w:ilvl="5" w:tplc="0798D3D2">
      <w:numFmt w:val="bullet"/>
      <w:lvlText w:val="•"/>
      <w:lvlJc w:val="left"/>
      <w:pPr>
        <w:ind w:left="5723" w:hanging="286"/>
      </w:pPr>
      <w:rPr>
        <w:rFonts w:hint="default"/>
        <w:lang w:val="uk-UA" w:eastAsia="en-US" w:bidi="ar-SA"/>
      </w:rPr>
    </w:lvl>
    <w:lvl w:ilvl="6" w:tplc="D33AF8AC">
      <w:numFmt w:val="bullet"/>
      <w:lvlText w:val="•"/>
      <w:lvlJc w:val="left"/>
      <w:pPr>
        <w:ind w:left="6667" w:hanging="286"/>
      </w:pPr>
      <w:rPr>
        <w:rFonts w:hint="default"/>
        <w:lang w:val="uk-UA" w:eastAsia="en-US" w:bidi="ar-SA"/>
      </w:rPr>
    </w:lvl>
    <w:lvl w:ilvl="7" w:tplc="7CF415A0">
      <w:numFmt w:val="bullet"/>
      <w:lvlText w:val="•"/>
      <w:lvlJc w:val="left"/>
      <w:pPr>
        <w:ind w:left="7612" w:hanging="286"/>
      </w:pPr>
      <w:rPr>
        <w:rFonts w:hint="default"/>
        <w:lang w:val="uk-UA" w:eastAsia="en-US" w:bidi="ar-SA"/>
      </w:rPr>
    </w:lvl>
    <w:lvl w:ilvl="8" w:tplc="20CA47C2">
      <w:numFmt w:val="bullet"/>
      <w:lvlText w:val="•"/>
      <w:lvlJc w:val="left"/>
      <w:pPr>
        <w:ind w:left="8557" w:hanging="286"/>
      </w:pPr>
      <w:rPr>
        <w:rFonts w:hint="default"/>
        <w:lang w:val="uk-UA" w:eastAsia="en-US" w:bidi="ar-SA"/>
      </w:rPr>
    </w:lvl>
  </w:abstractNum>
  <w:abstractNum w:abstractNumId="1">
    <w:nsid w:val="24DA7DE8"/>
    <w:multiLevelType w:val="hybridMultilevel"/>
    <w:tmpl w:val="12269F12"/>
    <w:lvl w:ilvl="0" w:tplc="FE2EE924">
      <w:start w:val="1"/>
      <w:numFmt w:val="decimal"/>
      <w:lvlText w:val="%1."/>
      <w:lvlJc w:val="left"/>
      <w:pPr>
        <w:ind w:left="1809" w:hanging="240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uk-UA" w:eastAsia="en-US" w:bidi="ar-SA"/>
      </w:rPr>
    </w:lvl>
    <w:lvl w:ilvl="1" w:tplc="8F3C710A">
      <w:numFmt w:val="bullet"/>
      <w:lvlText w:val="•"/>
      <w:lvlJc w:val="left"/>
      <w:pPr>
        <w:ind w:left="2664" w:hanging="240"/>
      </w:pPr>
      <w:rPr>
        <w:rFonts w:hint="default"/>
        <w:lang w:val="uk-UA" w:eastAsia="en-US" w:bidi="ar-SA"/>
      </w:rPr>
    </w:lvl>
    <w:lvl w:ilvl="2" w:tplc="03D8BB1C">
      <w:numFmt w:val="bullet"/>
      <w:lvlText w:val="•"/>
      <w:lvlJc w:val="left"/>
      <w:pPr>
        <w:ind w:left="3529" w:hanging="240"/>
      </w:pPr>
      <w:rPr>
        <w:rFonts w:hint="default"/>
        <w:lang w:val="uk-UA" w:eastAsia="en-US" w:bidi="ar-SA"/>
      </w:rPr>
    </w:lvl>
    <w:lvl w:ilvl="3" w:tplc="B2D05C22">
      <w:numFmt w:val="bullet"/>
      <w:lvlText w:val="•"/>
      <w:lvlJc w:val="left"/>
      <w:pPr>
        <w:ind w:left="4393" w:hanging="240"/>
      </w:pPr>
      <w:rPr>
        <w:rFonts w:hint="default"/>
        <w:lang w:val="uk-UA" w:eastAsia="en-US" w:bidi="ar-SA"/>
      </w:rPr>
    </w:lvl>
    <w:lvl w:ilvl="4" w:tplc="E3225124">
      <w:numFmt w:val="bullet"/>
      <w:lvlText w:val="•"/>
      <w:lvlJc w:val="left"/>
      <w:pPr>
        <w:ind w:left="5258" w:hanging="240"/>
      </w:pPr>
      <w:rPr>
        <w:rFonts w:hint="default"/>
        <w:lang w:val="uk-UA" w:eastAsia="en-US" w:bidi="ar-SA"/>
      </w:rPr>
    </w:lvl>
    <w:lvl w:ilvl="5" w:tplc="6538B2F2">
      <w:numFmt w:val="bullet"/>
      <w:lvlText w:val="•"/>
      <w:lvlJc w:val="left"/>
      <w:pPr>
        <w:ind w:left="6123" w:hanging="240"/>
      </w:pPr>
      <w:rPr>
        <w:rFonts w:hint="default"/>
        <w:lang w:val="uk-UA" w:eastAsia="en-US" w:bidi="ar-SA"/>
      </w:rPr>
    </w:lvl>
    <w:lvl w:ilvl="6" w:tplc="698A645C">
      <w:numFmt w:val="bullet"/>
      <w:lvlText w:val="•"/>
      <w:lvlJc w:val="left"/>
      <w:pPr>
        <w:ind w:left="6987" w:hanging="240"/>
      </w:pPr>
      <w:rPr>
        <w:rFonts w:hint="default"/>
        <w:lang w:val="uk-UA" w:eastAsia="en-US" w:bidi="ar-SA"/>
      </w:rPr>
    </w:lvl>
    <w:lvl w:ilvl="7" w:tplc="AE1626A8">
      <w:numFmt w:val="bullet"/>
      <w:lvlText w:val="•"/>
      <w:lvlJc w:val="left"/>
      <w:pPr>
        <w:ind w:left="7852" w:hanging="240"/>
      </w:pPr>
      <w:rPr>
        <w:rFonts w:hint="default"/>
        <w:lang w:val="uk-UA" w:eastAsia="en-US" w:bidi="ar-SA"/>
      </w:rPr>
    </w:lvl>
    <w:lvl w:ilvl="8" w:tplc="4EE41954">
      <w:numFmt w:val="bullet"/>
      <w:lvlText w:val="•"/>
      <w:lvlJc w:val="left"/>
      <w:pPr>
        <w:ind w:left="8717" w:hanging="240"/>
      </w:pPr>
      <w:rPr>
        <w:rFonts w:hint="default"/>
        <w:lang w:val="uk-UA" w:eastAsia="en-US" w:bidi="ar-SA"/>
      </w:rPr>
    </w:lvl>
  </w:abstractNum>
  <w:abstractNum w:abstractNumId="2">
    <w:nsid w:val="521B0A14"/>
    <w:multiLevelType w:val="hybridMultilevel"/>
    <w:tmpl w:val="90AC9CD8"/>
    <w:lvl w:ilvl="0" w:tplc="B712DA54">
      <w:numFmt w:val="bullet"/>
      <w:lvlText w:val=""/>
      <w:lvlJc w:val="left"/>
      <w:pPr>
        <w:ind w:left="1571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6B9E294C">
      <w:numFmt w:val="bullet"/>
      <w:lvlText w:val="•"/>
      <w:lvlJc w:val="left"/>
      <w:pPr>
        <w:ind w:left="2466" w:hanging="360"/>
      </w:pPr>
      <w:rPr>
        <w:rFonts w:hint="default"/>
        <w:lang w:val="uk-UA" w:eastAsia="en-US" w:bidi="ar-SA"/>
      </w:rPr>
    </w:lvl>
    <w:lvl w:ilvl="2" w:tplc="98BC045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055A9096">
      <w:numFmt w:val="bullet"/>
      <w:lvlText w:val="•"/>
      <w:lvlJc w:val="left"/>
      <w:pPr>
        <w:ind w:left="4239" w:hanging="360"/>
      </w:pPr>
      <w:rPr>
        <w:rFonts w:hint="default"/>
        <w:lang w:val="uk-UA" w:eastAsia="en-US" w:bidi="ar-SA"/>
      </w:rPr>
    </w:lvl>
    <w:lvl w:ilvl="4" w:tplc="353A5376">
      <w:numFmt w:val="bullet"/>
      <w:lvlText w:val="•"/>
      <w:lvlJc w:val="left"/>
      <w:pPr>
        <w:ind w:left="5126" w:hanging="360"/>
      </w:pPr>
      <w:rPr>
        <w:rFonts w:hint="default"/>
        <w:lang w:val="uk-UA" w:eastAsia="en-US" w:bidi="ar-SA"/>
      </w:rPr>
    </w:lvl>
    <w:lvl w:ilvl="5" w:tplc="6666D710">
      <w:numFmt w:val="bullet"/>
      <w:lvlText w:val="•"/>
      <w:lvlJc w:val="left"/>
      <w:pPr>
        <w:ind w:left="6013" w:hanging="360"/>
      </w:pPr>
      <w:rPr>
        <w:rFonts w:hint="default"/>
        <w:lang w:val="uk-UA" w:eastAsia="en-US" w:bidi="ar-SA"/>
      </w:rPr>
    </w:lvl>
    <w:lvl w:ilvl="6" w:tplc="41582636">
      <w:numFmt w:val="bullet"/>
      <w:lvlText w:val="•"/>
      <w:lvlJc w:val="left"/>
      <w:pPr>
        <w:ind w:left="6899" w:hanging="360"/>
      </w:pPr>
      <w:rPr>
        <w:rFonts w:hint="default"/>
        <w:lang w:val="uk-UA" w:eastAsia="en-US" w:bidi="ar-SA"/>
      </w:rPr>
    </w:lvl>
    <w:lvl w:ilvl="7" w:tplc="61A6A118">
      <w:numFmt w:val="bullet"/>
      <w:lvlText w:val="•"/>
      <w:lvlJc w:val="left"/>
      <w:pPr>
        <w:ind w:left="7786" w:hanging="360"/>
      </w:pPr>
      <w:rPr>
        <w:rFonts w:hint="default"/>
        <w:lang w:val="uk-UA" w:eastAsia="en-US" w:bidi="ar-SA"/>
      </w:rPr>
    </w:lvl>
    <w:lvl w:ilvl="8" w:tplc="C708F0E4">
      <w:numFmt w:val="bullet"/>
      <w:lvlText w:val="•"/>
      <w:lvlJc w:val="left"/>
      <w:pPr>
        <w:ind w:left="8673" w:hanging="360"/>
      </w:pPr>
      <w:rPr>
        <w:rFonts w:hint="default"/>
        <w:lang w:val="uk-UA" w:eastAsia="en-US" w:bidi="ar-SA"/>
      </w:rPr>
    </w:lvl>
  </w:abstractNum>
  <w:abstractNum w:abstractNumId="3">
    <w:nsid w:val="72C66491"/>
    <w:multiLevelType w:val="hybridMultilevel"/>
    <w:tmpl w:val="B9D0FBA4"/>
    <w:lvl w:ilvl="0" w:tplc="604C99BC">
      <w:start w:val="22"/>
      <w:numFmt w:val="decimal"/>
      <w:lvlText w:val="%1"/>
      <w:lvlJc w:val="left"/>
      <w:pPr>
        <w:ind w:left="444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23A45B2">
      <w:numFmt w:val="bullet"/>
      <w:lvlText w:val="•"/>
      <w:lvlJc w:val="left"/>
      <w:pPr>
        <w:ind w:left="5040" w:hanging="353"/>
      </w:pPr>
      <w:rPr>
        <w:rFonts w:hint="default"/>
        <w:lang w:val="uk-UA" w:eastAsia="en-US" w:bidi="ar-SA"/>
      </w:rPr>
    </w:lvl>
    <w:lvl w:ilvl="2" w:tplc="1ED8B632">
      <w:numFmt w:val="bullet"/>
      <w:lvlText w:val="•"/>
      <w:lvlJc w:val="left"/>
      <w:pPr>
        <w:ind w:left="5641" w:hanging="353"/>
      </w:pPr>
      <w:rPr>
        <w:rFonts w:hint="default"/>
        <w:lang w:val="uk-UA" w:eastAsia="en-US" w:bidi="ar-SA"/>
      </w:rPr>
    </w:lvl>
    <w:lvl w:ilvl="3" w:tplc="0C72BB4A">
      <w:numFmt w:val="bullet"/>
      <w:lvlText w:val="•"/>
      <w:lvlJc w:val="left"/>
      <w:pPr>
        <w:ind w:left="6241" w:hanging="353"/>
      </w:pPr>
      <w:rPr>
        <w:rFonts w:hint="default"/>
        <w:lang w:val="uk-UA" w:eastAsia="en-US" w:bidi="ar-SA"/>
      </w:rPr>
    </w:lvl>
    <w:lvl w:ilvl="4" w:tplc="8CFC12C2">
      <w:numFmt w:val="bullet"/>
      <w:lvlText w:val="•"/>
      <w:lvlJc w:val="left"/>
      <w:pPr>
        <w:ind w:left="6842" w:hanging="353"/>
      </w:pPr>
      <w:rPr>
        <w:rFonts w:hint="default"/>
        <w:lang w:val="uk-UA" w:eastAsia="en-US" w:bidi="ar-SA"/>
      </w:rPr>
    </w:lvl>
    <w:lvl w:ilvl="5" w:tplc="E5441AC2">
      <w:numFmt w:val="bullet"/>
      <w:lvlText w:val="•"/>
      <w:lvlJc w:val="left"/>
      <w:pPr>
        <w:ind w:left="7443" w:hanging="353"/>
      </w:pPr>
      <w:rPr>
        <w:rFonts w:hint="default"/>
        <w:lang w:val="uk-UA" w:eastAsia="en-US" w:bidi="ar-SA"/>
      </w:rPr>
    </w:lvl>
    <w:lvl w:ilvl="6" w:tplc="0450E622">
      <w:numFmt w:val="bullet"/>
      <w:lvlText w:val="•"/>
      <w:lvlJc w:val="left"/>
      <w:pPr>
        <w:ind w:left="8043" w:hanging="353"/>
      </w:pPr>
      <w:rPr>
        <w:rFonts w:hint="default"/>
        <w:lang w:val="uk-UA" w:eastAsia="en-US" w:bidi="ar-SA"/>
      </w:rPr>
    </w:lvl>
    <w:lvl w:ilvl="7" w:tplc="62E45652">
      <w:numFmt w:val="bullet"/>
      <w:lvlText w:val="•"/>
      <w:lvlJc w:val="left"/>
      <w:pPr>
        <w:ind w:left="8644" w:hanging="353"/>
      </w:pPr>
      <w:rPr>
        <w:rFonts w:hint="default"/>
        <w:lang w:val="uk-UA" w:eastAsia="en-US" w:bidi="ar-SA"/>
      </w:rPr>
    </w:lvl>
    <w:lvl w:ilvl="8" w:tplc="08423B5C">
      <w:numFmt w:val="bullet"/>
      <w:lvlText w:val="•"/>
      <w:lvlJc w:val="left"/>
      <w:pPr>
        <w:ind w:left="9245" w:hanging="353"/>
      </w:pPr>
      <w:rPr>
        <w:rFonts w:hint="default"/>
        <w:lang w:val="uk-UA" w:eastAsia="en-US" w:bidi="ar-SA"/>
      </w:rPr>
    </w:lvl>
  </w:abstractNum>
  <w:abstractNum w:abstractNumId="4">
    <w:nsid w:val="7FEE1F97"/>
    <w:multiLevelType w:val="hybridMultilevel"/>
    <w:tmpl w:val="18E216A2"/>
    <w:lvl w:ilvl="0" w:tplc="96EEAF32">
      <w:numFmt w:val="bullet"/>
      <w:lvlText w:val="⁯"/>
      <w:lvlJc w:val="left"/>
      <w:pPr>
        <w:ind w:left="455" w:hanging="303"/>
      </w:pPr>
      <w:rPr>
        <w:rFonts w:ascii="Times New Roman" w:eastAsia="Times New Roman" w:hAnsi="Times New Roman" w:cs="Times New Roman" w:hint="default"/>
        <w:w w:val="96"/>
        <w:sz w:val="24"/>
        <w:szCs w:val="24"/>
        <w:lang w:val="uk-UA" w:eastAsia="en-US" w:bidi="ar-SA"/>
      </w:rPr>
    </w:lvl>
    <w:lvl w:ilvl="1" w:tplc="818C420E">
      <w:numFmt w:val="bullet"/>
      <w:lvlText w:val="-"/>
      <w:lvlJc w:val="left"/>
      <w:pPr>
        <w:ind w:left="1060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en-US" w:bidi="ar-SA"/>
      </w:rPr>
    </w:lvl>
    <w:lvl w:ilvl="2" w:tplc="971EE064">
      <w:numFmt w:val="bullet"/>
      <w:lvlText w:val=""/>
      <w:lvlJc w:val="left"/>
      <w:pPr>
        <w:ind w:left="1569" w:hanging="423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3" w:tplc="F266F616">
      <w:numFmt w:val="bullet"/>
      <w:lvlText w:val="•"/>
      <w:lvlJc w:val="left"/>
      <w:pPr>
        <w:ind w:left="2670" w:hanging="423"/>
      </w:pPr>
      <w:rPr>
        <w:rFonts w:hint="default"/>
        <w:lang w:val="uk-UA" w:eastAsia="en-US" w:bidi="ar-SA"/>
      </w:rPr>
    </w:lvl>
    <w:lvl w:ilvl="4" w:tplc="4514754E">
      <w:numFmt w:val="bullet"/>
      <w:lvlText w:val="•"/>
      <w:lvlJc w:val="left"/>
      <w:pPr>
        <w:ind w:left="3781" w:hanging="423"/>
      </w:pPr>
      <w:rPr>
        <w:rFonts w:hint="default"/>
        <w:lang w:val="uk-UA" w:eastAsia="en-US" w:bidi="ar-SA"/>
      </w:rPr>
    </w:lvl>
    <w:lvl w:ilvl="5" w:tplc="CE5E704E">
      <w:numFmt w:val="bullet"/>
      <w:lvlText w:val="•"/>
      <w:lvlJc w:val="left"/>
      <w:pPr>
        <w:ind w:left="4892" w:hanging="423"/>
      </w:pPr>
      <w:rPr>
        <w:rFonts w:hint="default"/>
        <w:lang w:val="uk-UA" w:eastAsia="en-US" w:bidi="ar-SA"/>
      </w:rPr>
    </w:lvl>
    <w:lvl w:ilvl="6" w:tplc="E2A801C6">
      <w:numFmt w:val="bullet"/>
      <w:lvlText w:val="•"/>
      <w:lvlJc w:val="left"/>
      <w:pPr>
        <w:ind w:left="6003" w:hanging="423"/>
      </w:pPr>
      <w:rPr>
        <w:rFonts w:hint="default"/>
        <w:lang w:val="uk-UA" w:eastAsia="en-US" w:bidi="ar-SA"/>
      </w:rPr>
    </w:lvl>
    <w:lvl w:ilvl="7" w:tplc="74401536">
      <w:numFmt w:val="bullet"/>
      <w:lvlText w:val="•"/>
      <w:lvlJc w:val="left"/>
      <w:pPr>
        <w:ind w:left="7114" w:hanging="423"/>
      </w:pPr>
      <w:rPr>
        <w:rFonts w:hint="default"/>
        <w:lang w:val="uk-UA" w:eastAsia="en-US" w:bidi="ar-SA"/>
      </w:rPr>
    </w:lvl>
    <w:lvl w:ilvl="8" w:tplc="2E1687C4">
      <w:numFmt w:val="bullet"/>
      <w:lvlText w:val="•"/>
      <w:lvlJc w:val="left"/>
      <w:pPr>
        <w:ind w:left="8224" w:hanging="42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3"/>
    <w:rsid w:val="005270D7"/>
    <w:rsid w:val="00C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4056" w:right="144" w:hanging="44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right="1248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69" w:hanging="4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0D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4056" w:right="144" w:hanging="44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right="1248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69" w:hanging="4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0D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i.ed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i@khai.edu" TargetMode="External"/><Relationship Id="rId12" Type="http://schemas.openxmlformats.org/officeDocument/2006/relationships/hyperlink" Target="mailto:olimp.inform.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olimp.inform.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304.khai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7372</Characters>
  <Application>Microsoft Office Word</Application>
  <DocSecurity>0</DocSecurity>
  <Lines>61</Lines>
  <Paragraphs>17</Paragraphs>
  <ScaleCrop>false</ScaleCrop>
  <Company>*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Хоменко Юрій Тимофійович</cp:lastModifiedBy>
  <cp:revision>2</cp:revision>
  <dcterms:created xsi:type="dcterms:W3CDTF">2020-02-18T08:20:00Z</dcterms:created>
  <dcterms:modified xsi:type="dcterms:W3CDTF">2020-02-18T08:20:00Z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2020-02-18T00:00:00Z</vt:filetime>
  </property>
</Properties>
</file>